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468"/>
        <w:gridCol w:w="5819"/>
      </w:tblGrid>
      <w:tr>
        <w:trPr>
          <w:trHeight w:val="612"/>
        </w:trPr>
        <w:tc>
          <w:tcPr>
            <w:tcW w:w="1867" w:type="pct"/>
          </w:tcPr>
          <w:p>
            <w:pPr>
              <w:jc w:val="center"/>
              <w:rPr>
                <w:b/>
                <w:color w:val="000000" w:themeColor="text1"/>
                <w:sz w:val="26"/>
                <w:szCs w:val="26"/>
              </w:rPr>
            </w:pPr>
            <w:r>
              <w:rPr>
                <w:b/>
                <w:color w:val="000000" w:themeColor="text1"/>
                <w:sz w:val="26"/>
                <w:szCs w:val="26"/>
              </w:rPr>
              <w:t>ỦY BAN NHÂN DÂN</w:t>
            </w:r>
          </w:p>
          <w:p>
            <w:pPr>
              <w:jc w:val="center"/>
              <w:rPr>
                <w:b/>
                <w:color w:val="000000" w:themeColor="text1"/>
                <w:sz w:val="26"/>
                <w:szCs w:val="26"/>
              </w:rPr>
            </w:pPr>
            <w:r>
              <w:rPr>
                <w:b/>
                <w:color w:val="000000" w:themeColor="text1"/>
                <w:sz w:val="26"/>
                <w:szCs w:val="26"/>
              </w:rPr>
              <w:t>XÃ SƠN TIẾN</w:t>
            </w:r>
          </w:p>
          <w:p>
            <w:pPr>
              <w:jc w:val="center"/>
              <w:rPr>
                <w:color w:val="000000" w:themeColor="text1"/>
              </w:rPr>
            </w:pPr>
            <w:r>
              <w:rPr>
                <w:noProof/>
                <w:color w:val="000000" w:themeColor="text1"/>
              </w:rPr>
              <mc:AlternateContent>
                <mc:Choice Requires="wps">
                  <w:drawing>
                    <wp:anchor distT="4294967295" distB="4294967295" distL="114300" distR="114300" simplePos="0" relativeHeight="251658240" behindDoc="0" locked="0" layoutInCell="1" allowOverlap="1">
                      <wp:simplePos x="0" y="0"/>
                      <wp:positionH relativeFrom="column">
                        <wp:posOffset>736581</wp:posOffset>
                      </wp:positionH>
                      <wp:positionV relativeFrom="paragraph">
                        <wp:posOffset>16510</wp:posOffset>
                      </wp:positionV>
                      <wp:extent cx="601127" cy="0"/>
                      <wp:effectExtent l="0" t="0" r="2794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1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AF2658" id="Line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pt,1.3pt" to="105.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"/>
                  </w:pict>
                </mc:Fallback>
              </mc:AlternateContent>
            </w:r>
          </w:p>
        </w:tc>
        <w:tc>
          <w:tcPr>
            <w:tcW w:w="3133" w:type="pct"/>
          </w:tcPr>
          <w:p>
            <w:pPr>
              <w:jc w:val="center"/>
              <w:rPr>
                <w:b/>
                <w:color w:val="000000" w:themeColor="text1"/>
                <w:sz w:val="26"/>
                <w:szCs w:val="26"/>
              </w:rPr>
            </w:pPr>
            <w:r>
              <w:rPr>
                <w:b/>
                <w:color w:val="000000" w:themeColor="text1"/>
                <w:sz w:val="26"/>
                <w:szCs w:val="26"/>
              </w:rPr>
              <w:t>CỘNG HÒA XÃ HỘI CHỦ NGHĨA VIỆT NAM</w:t>
            </w:r>
          </w:p>
          <w:p>
            <w:pPr>
              <w:jc w:val="center"/>
              <w:rPr>
                <w:i/>
                <w:color w:val="000000" w:themeColor="text1"/>
              </w:rPr>
            </w:pPr>
            <w:r>
              <w:rPr>
                <w:b/>
                <w:noProof/>
                <w:color w:val="000000" w:themeColor="text1"/>
                <w:sz w:val="28"/>
                <w:szCs w:val="28"/>
              </w:rPr>
              <mc:AlternateContent>
                <mc:Choice Requires="wps">
                  <w:drawing>
                    <wp:anchor distT="4294967295" distB="4294967295" distL="114300" distR="114300" simplePos="0" relativeHeight="251657216" behindDoc="0" locked="0" layoutInCell="1" allowOverlap="1">
                      <wp:simplePos x="0" y="0"/>
                      <wp:positionH relativeFrom="column">
                        <wp:posOffset>686435</wp:posOffset>
                      </wp:positionH>
                      <wp:positionV relativeFrom="paragraph">
                        <wp:posOffset>224790</wp:posOffset>
                      </wp:positionV>
                      <wp:extent cx="215265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19F43C" id="Line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05pt,17.7pt" to="223.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"/>
                  </w:pict>
                </mc:Fallback>
              </mc:AlternateContent>
            </w:r>
            <w:r>
              <w:rPr>
                <w:b/>
                <w:color w:val="000000" w:themeColor="text1"/>
                <w:sz w:val="28"/>
                <w:szCs w:val="28"/>
              </w:rPr>
              <w:t>Độc lập - Tự do - Hạnh phúc</w:t>
            </w:r>
          </w:p>
        </w:tc>
      </w:tr>
      <w:tr>
        <w:trPr>
          <w:trHeight w:val="370"/>
        </w:trPr>
        <w:tc>
          <w:tcPr>
            <w:tcW w:w="1867" w:type="pct"/>
          </w:tcPr>
          <w:p>
            <w:pPr>
              <w:jc w:val="center"/>
              <w:rPr>
                <w:b/>
                <w:color w:val="000000" w:themeColor="text1"/>
                <w:sz w:val="28"/>
                <w:szCs w:val="26"/>
              </w:rPr>
            </w:pPr>
          </w:p>
        </w:tc>
        <w:tc>
          <w:tcPr>
            <w:tcW w:w="3133" w:type="pct"/>
          </w:tcPr>
          <w:p>
            <w:pPr>
              <w:jc w:val="center"/>
              <w:rPr>
                <w:b/>
                <w:color w:val="000000" w:themeColor="text1"/>
                <w:sz w:val="26"/>
                <w:szCs w:val="26"/>
              </w:rPr>
            </w:pPr>
            <w:r>
              <w:rPr>
                <w:i/>
                <w:color w:val="000000" w:themeColor="text1"/>
                <w:sz w:val="28"/>
                <w:szCs w:val="28"/>
              </w:rPr>
              <w:t>Sơn Tiến, ngày</w:t>
            </w:r>
            <w:r>
              <w:rPr>
                <w:i/>
                <w:color w:val="000000" w:themeColor="text1"/>
                <w:sz w:val="28"/>
                <w:szCs w:val="28"/>
                <w:lang w:val="vi-VN"/>
              </w:rPr>
              <w:t xml:space="preserve"> </w:t>
            </w:r>
            <w:r>
              <w:rPr>
                <w:i/>
                <w:color w:val="000000" w:themeColor="text1"/>
                <w:sz w:val="28"/>
                <w:szCs w:val="28"/>
              </w:rPr>
              <w:t xml:space="preserve">     </w:t>
            </w:r>
            <w:r>
              <w:rPr>
                <w:i/>
                <w:color w:val="000000" w:themeColor="text1"/>
                <w:sz w:val="28"/>
                <w:szCs w:val="28"/>
                <w:lang w:val="vi-VN"/>
              </w:rPr>
              <w:t xml:space="preserve"> </w:t>
            </w:r>
            <w:r>
              <w:rPr>
                <w:i/>
                <w:color w:val="000000" w:themeColor="text1"/>
                <w:sz w:val="28"/>
                <w:szCs w:val="28"/>
              </w:rPr>
              <w:t>tháng</w:t>
            </w:r>
            <w:r>
              <w:rPr>
                <w:i/>
                <w:color w:val="000000" w:themeColor="text1"/>
                <w:sz w:val="28"/>
                <w:szCs w:val="28"/>
                <w:lang w:val="vi-VN"/>
              </w:rPr>
              <w:t xml:space="preserve"> </w:t>
            </w:r>
            <w:r>
              <w:rPr>
                <w:i/>
                <w:color w:val="000000" w:themeColor="text1"/>
                <w:sz w:val="28"/>
                <w:szCs w:val="28"/>
              </w:rPr>
              <w:t>10</w:t>
            </w:r>
            <w:r>
              <w:rPr>
                <w:i/>
                <w:color w:val="000000" w:themeColor="text1"/>
                <w:sz w:val="28"/>
                <w:szCs w:val="28"/>
                <w:lang w:val="vi-VN"/>
              </w:rPr>
              <w:t xml:space="preserve"> </w:t>
            </w:r>
            <w:r>
              <w:rPr>
                <w:i/>
                <w:color w:val="000000" w:themeColor="text1"/>
                <w:sz w:val="28"/>
                <w:szCs w:val="28"/>
              </w:rPr>
              <w:t>năm 2026</w:t>
            </w:r>
          </w:p>
        </w:tc>
      </w:tr>
    </w:tbl>
    <w:p>
      <w:pPr>
        <w:pBdr>
          <w:top w:val="nil"/>
          <w:left w:val="nil"/>
          <w:bottom w:val="nil"/>
          <w:right w:val="nil"/>
          <w:between w:val="nil"/>
        </w:pBdr>
        <w:spacing w:before="200" w:after="200"/>
        <w:jc w:val="center"/>
        <w:rPr>
          <w:b/>
          <w:color w:val="000000" w:themeColor="text1"/>
          <w:sz w:val="28"/>
          <w:szCs w:val="30"/>
          <w:lang w:val="pt-BR"/>
        </w:rPr>
      </w:pPr>
      <w:r>
        <w:rPr>
          <w:noProof/>
          <w:color w:val="000000" w:themeColor="text1"/>
          <w:sz w:val="30"/>
          <w:szCs w:val="30"/>
        </w:rPr>
        <mc:AlternateContent>
          <mc:Choice Requires="wps">
            <w:drawing>
              <wp:anchor distT="4294967295" distB="4294967295" distL="114300" distR="114300" simplePos="0" relativeHeight="251656192" behindDoc="0" locked="0" layoutInCell="1" allowOverlap="1">
                <wp:simplePos x="0" y="0"/>
                <wp:positionH relativeFrom="column">
                  <wp:posOffset>2208530</wp:posOffset>
                </wp:positionH>
                <wp:positionV relativeFrom="paragraph">
                  <wp:posOffset>368935</wp:posOffset>
                </wp:positionV>
                <wp:extent cx="1511300" cy="0"/>
                <wp:effectExtent l="0" t="0" r="1270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46FB97" id="Line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9pt,29.05pt" to="292.9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PIrwEAAEgDAAAOAAAAZHJzL2Uyb0RvYy54bWysU8GO0zAQvSPxD5bvNElR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"/>
            </w:pict>
          </mc:Fallback>
        </mc:AlternateContent>
      </w:r>
      <w:r>
        <w:rPr>
          <w:b/>
          <w:color w:val="000000" w:themeColor="text1"/>
          <w:sz w:val="28"/>
          <w:szCs w:val="30"/>
          <w:lang w:val="pt-BR"/>
        </w:rPr>
        <w:t>CHƯƠNG TRÌNH CÔNG TÁC THÁNG 10 NĂM 2026</w:t>
      </w:r>
    </w:p>
    <w:p>
      <w:pPr>
        <w:spacing w:after="80"/>
        <w:ind w:firstLine="697"/>
        <w:jc w:val="both"/>
        <w:rPr>
          <w:b/>
          <w:color w:val="000000" w:themeColor="text1"/>
          <w:sz w:val="28"/>
          <w:szCs w:val="28"/>
          <w:lang w:val="pt-BR"/>
        </w:rPr>
      </w:pPr>
      <w:r>
        <w:rPr>
          <w:b/>
          <w:color w:val="000000" w:themeColor="text1"/>
          <w:sz w:val="28"/>
          <w:szCs w:val="28"/>
          <w:lang w:val="pt-BR"/>
        </w:rPr>
        <w:t>I. MỘT SỐ NHIỆM VỤ TRỌNG TÂM</w:t>
      </w:r>
    </w:p>
    <w:p>
      <w:pPr>
        <w:spacing w:after="80"/>
        <w:ind w:firstLine="720"/>
        <w:jc w:val="both"/>
        <w:rPr>
          <w:color w:val="000000" w:themeColor="text1"/>
          <w:sz w:val="28"/>
          <w:szCs w:val="28"/>
          <w:lang w:val="pt-BR"/>
        </w:rPr>
      </w:pPr>
      <w:r>
        <w:rPr>
          <w:color w:val="000000" w:themeColor="text1"/>
          <w:sz w:val="28"/>
          <w:szCs w:val="28"/>
          <w:lang w:val="pt-BR"/>
        </w:rPr>
        <w:t>1. Thực hiện nhiệm vụ phát triển kinh tế - xã hội năm 2026 đảm bảo tiến độ, tập trung hoàn thành các nhiệm vụ trọng tâm tháng 10 và Qúy IV năm 2026; tập trung đẩy nhanh tiến độ các công trình, dự án, giải ngân đầu tư công; thực hiện đồng bộ các giải pháp thúc đẩy tăng trưởng kinh tế.</w:t>
      </w:r>
    </w:p>
    <w:p>
      <w:pPr>
        <w:spacing w:after="80"/>
        <w:ind w:firstLine="720"/>
        <w:jc w:val="both"/>
        <w:rPr>
          <w:color w:val="000000" w:themeColor="text1"/>
          <w:spacing w:val="-4"/>
          <w:sz w:val="28"/>
          <w:szCs w:val="28"/>
          <w:lang w:val="pt-BR"/>
        </w:rPr>
      </w:pPr>
      <w:r>
        <w:rPr>
          <w:color w:val="000000" w:themeColor="text1"/>
          <w:spacing w:val="-4"/>
          <w:sz w:val="28"/>
          <w:szCs w:val="28"/>
          <w:lang w:val="pt-BR"/>
        </w:rPr>
        <w:t>2. Tập trung chỉ đạo sản xuất vụ Đông 2026; tăng cường phòng, chống dịch bệnh cây trồng, vật nuôi; xây dựng nông thôn mới; tăng cường công tác quản lý, bảo vệ rừng, phòng, chống thiên tai, cứu hộ, cứu nạn.</w:t>
      </w:r>
    </w:p>
    <w:p>
      <w:pPr>
        <w:spacing w:after="80"/>
        <w:ind w:firstLine="720"/>
        <w:jc w:val="both"/>
        <w:rPr>
          <w:color w:val="000000" w:themeColor="text1"/>
          <w:sz w:val="28"/>
          <w:szCs w:val="28"/>
          <w:lang w:val="pt-BR"/>
        </w:rPr>
      </w:pPr>
      <w:r>
        <w:rPr>
          <w:color w:val="000000" w:themeColor="text1"/>
          <w:sz w:val="28"/>
          <w:szCs w:val="28"/>
          <w:lang w:val="pt-BR"/>
        </w:rPr>
        <w:t>3. Tăng cường công tác quản lý nhà nước trên các lĩnh vực; thực hiện tốt các chính sách an sinh xã hội, chăm lo đời sống Nhân dân.</w:t>
      </w:r>
    </w:p>
    <w:p>
      <w:pPr>
        <w:spacing w:after="80"/>
        <w:ind w:firstLine="720"/>
        <w:jc w:val="both"/>
        <w:rPr>
          <w:color w:val="000000" w:themeColor="text1"/>
          <w:sz w:val="28"/>
          <w:szCs w:val="28"/>
          <w:lang w:val="pt-BR"/>
        </w:rPr>
      </w:pPr>
      <w:r>
        <w:rPr>
          <w:color w:val="000000" w:themeColor="text1"/>
          <w:sz w:val="28"/>
          <w:szCs w:val="28"/>
          <w:lang w:val="pt-BR"/>
        </w:rPr>
        <w:t>4. Bảo đảm công tác chỉ đạo, điều hành thông suốt, hiệu quả; kịp thời xử lý các khó khăn, vướng mắc; tăng cường kỷ cương, kỷ luật hành chính; giải quyết TTHC kịp thời cho người dân, doanh nghiệp.</w:t>
      </w:r>
    </w:p>
    <w:p>
      <w:pPr>
        <w:tabs>
          <w:tab w:val="left" w:pos="5954"/>
        </w:tabs>
        <w:spacing w:after="80"/>
        <w:ind w:firstLine="720"/>
        <w:jc w:val="both"/>
        <w:rPr>
          <w:color w:val="000000" w:themeColor="text1"/>
          <w:sz w:val="28"/>
          <w:szCs w:val="28"/>
          <w:lang w:val="pt-BR"/>
        </w:rPr>
      </w:pPr>
      <w:r>
        <w:rPr>
          <w:color w:val="000000" w:themeColor="text1"/>
          <w:sz w:val="28"/>
          <w:szCs w:val="28"/>
          <w:lang w:val="pt-BR"/>
        </w:rPr>
        <w:t>5. - Tổ chức các hoạt động chào mừng Ngày Doanh nhân Việt Nam (13/10), kỷ niệm 195 năm thành lập (1831 - 2026) và 35 năm tái lập (1991 - 2026) tỉnh Hà Tĩnh; các ngày lễ lớn, sự kiện chính trị quan trọng của quê hương, đất nước.</w:t>
      </w:r>
    </w:p>
    <w:p>
      <w:pPr>
        <w:spacing w:before="120" w:after="240"/>
        <w:ind w:firstLine="720"/>
        <w:jc w:val="both"/>
        <w:rPr>
          <w:rFonts w:ascii="Times New Roman Bold" w:hAnsi="Times New Roman Bold"/>
          <w:b/>
          <w:color w:val="000000" w:themeColor="text1"/>
          <w:sz w:val="28"/>
          <w:szCs w:val="28"/>
          <w:lang w:val="pt-BR"/>
        </w:rPr>
      </w:pPr>
      <w:r>
        <w:rPr>
          <w:rFonts w:ascii="Times New Roman Bold" w:hAnsi="Times New Roman Bold"/>
          <w:b/>
          <w:color w:val="000000" w:themeColor="text1"/>
          <w:sz w:val="28"/>
          <w:szCs w:val="28"/>
          <w:lang w:val="pt-BR"/>
        </w:rPr>
        <w:t>II. DỰ KIẾN CH</w:t>
      </w:r>
      <w:r>
        <w:rPr>
          <w:rFonts w:ascii="Times New Roman Bold" w:hAnsi="Times New Roman Bold" w:hint="eastAsia"/>
          <w:b/>
          <w:color w:val="000000" w:themeColor="text1"/>
          <w:sz w:val="28"/>
          <w:szCs w:val="28"/>
          <w:lang w:val="pt-BR"/>
        </w:rPr>
        <w:t>ƯƠ</w:t>
      </w:r>
      <w:r>
        <w:rPr>
          <w:rFonts w:ascii="Times New Roman Bold" w:hAnsi="Times New Roman Bold"/>
          <w:b/>
          <w:color w:val="000000" w:themeColor="text1"/>
          <w:sz w:val="28"/>
          <w:szCs w:val="28"/>
          <w:lang w:val="pt-BR"/>
        </w:rPr>
        <w:t>NG TR</w:t>
      </w:r>
      <w:r>
        <w:rPr>
          <w:rFonts w:ascii="Times New Roman Bold" w:hAnsi="Times New Roman Bold" w:hint="eastAsia"/>
          <w:b/>
          <w:color w:val="000000" w:themeColor="text1"/>
          <w:sz w:val="28"/>
          <w:szCs w:val="28"/>
          <w:lang w:val="pt-BR"/>
        </w:rPr>
        <w:t>Ì</w:t>
      </w:r>
      <w:r>
        <w:rPr>
          <w:rFonts w:ascii="Times New Roman Bold" w:hAnsi="Times New Roman Bold"/>
          <w:b/>
          <w:color w:val="000000" w:themeColor="text1"/>
          <w:sz w:val="28"/>
          <w:szCs w:val="28"/>
          <w:lang w:val="pt-BR"/>
        </w:rPr>
        <w:t>NH C</w:t>
      </w:r>
      <w:r>
        <w:rPr>
          <w:rFonts w:ascii="Times New Roman Bold" w:hAnsi="Times New Roman Bold" w:hint="eastAsia"/>
          <w:b/>
          <w:color w:val="000000" w:themeColor="text1"/>
          <w:sz w:val="28"/>
          <w:szCs w:val="28"/>
          <w:lang w:val="pt-BR"/>
        </w:rPr>
        <w:t>Ô</w:t>
      </w:r>
      <w:r>
        <w:rPr>
          <w:rFonts w:ascii="Times New Roman Bold" w:hAnsi="Times New Roman Bold"/>
          <w:b/>
          <w:color w:val="000000" w:themeColor="text1"/>
          <w:sz w:val="28"/>
          <w:szCs w:val="28"/>
          <w:lang w:val="pt-BR"/>
        </w:rPr>
        <w:t>NG T</w:t>
      </w:r>
      <w:r>
        <w:rPr>
          <w:rFonts w:ascii="Times New Roman Bold" w:hAnsi="Times New Roman Bold" w:hint="eastAsia"/>
          <w:b/>
          <w:color w:val="000000" w:themeColor="text1"/>
          <w:sz w:val="28"/>
          <w:szCs w:val="28"/>
          <w:lang w:val="pt-BR"/>
        </w:rPr>
        <w:t>Á</w:t>
      </w:r>
      <w:r>
        <w:rPr>
          <w:rFonts w:ascii="Times New Roman Bold" w:hAnsi="Times New Roman Bold"/>
          <w:b/>
          <w:color w:val="000000" w:themeColor="text1"/>
          <w:sz w:val="28"/>
          <w:szCs w:val="28"/>
          <w:lang w:val="pt-BR"/>
        </w:rPr>
        <w:t>C</w:t>
      </w:r>
    </w:p>
    <w:tbl>
      <w:tblPr>
        <w:tblW w:w="57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3907"/>
        <w:gridCol w:w="1977"/>
        <w:gridCol w:w="2067"/>
        <w:gridCol w:w="1779"/>
      </w:tblGrid>
      <w:tr>
        <w:trPr>
          <w:jc w:val="center"/>
        </w:trPr>
        <w:tc>
          <w:tcPr>
            <w:tcW w:w="443" w:type="pct"/>
            <w:vAlign w:val="center"/>
          </w:tcPr>
          <w:p>
            <w:pPr>
              <w:widowControl w:val="0"/>
              <w:jc w:val="center"/>
              <w:rPr>
                <w:b/>
              </w:rPr>
            </w:pPr>
            <w:r>
              <w:rPr>
                <w:b/>
              </w:rPr>
              <w:t>NGÀY</w:t>
            </w:r>
          </w:p>
        </w:tc>
        <w:tc>
          <w:tcPr>
            <w:tcW w:w="1830" w:type="pct"/>
            <w:vAlign w:val="center"/>
          </w:tcPr>
          <w:p>
            <w:pPr>
              <w:widowControl w:val="0"/>
              <w:jc w:val="center"/>
              <w:rPr>
                <w:b/>
                <w:lang w:val="pt-BR"/>
              </w:rPr>
            </w:pPr>
            <w:r>
              <w:rPr>
                <w:b/>
                <w:lang w:val="pt-BR"/>
              </w:rPr>
              <w:t>NỘI DUNG CÔNG VIỆC</w:t>
            </w:r>
          </w:p>
        </w:tc>
        <w:tc>
          <w:tcPr>
            <w:tcW w:w="926" w:type="pct"/>
            <w:vAlign w:val="center"/>
          </w:tcPr>
          <w:p>
            <w:pPr>
              <w:widowControl w:val="0"/>
              <w:jc w:val="center"/>
              <w:rPr>
                <w:b/>
              </w:rPr>
            </w:pPr>
            <w:r>
              <w:rPr>
                <w:b/>
              </w:rPr>
              <w:t>CƠ QUAN CHUẨN BỊ</w:t>
            </w:r>
          </w:p>
        </w:tc>
        <w:tc>
          <w:tcPr>
            <w:tcW w:w="968" w:type="pct"/>
          </w:tcPr>
          <w:p>
            <w:pPr>
              <w:widowControl w:val="0"/>
              <w:jc w:val="center"/>
              <w:rPr>
                <w:b/>
              </w:rPr>
            </w:pPr>
            <w:r>
              <w:rPr>
                <w:b/>
              </w:rPr>
              <w:t xml:space="preserve">LÃNH ĐẠO </w:t>
            </w:r>
          </w:p>
          <w:p>
            <w:pPr>
              <w:widowControl w:val="0"/>
              <w:jc w:val="center"/>
              <w:rPr>
                <w:b/>
              </w:rPr>
            </w:pPr>
            <w:r>
              <w:rPr>
                <w:b/>
              </w:rPr>
              <w:t>CHỦ TRÌ</w:t>
            </w:r>
          </w:p>
        </w:tc>
        <w:tc>
          <w:tcPr>
            <w:tcW w:w="833" w:type="pct"/>
            <w:vAlign w:val="center"/>
          </w:tcPr>
          <w:p>
            <w:pPr>
              <w:widowControl w:val="0"/>
              <w:jc w:val="center"/>
              <w:rPr>
                <w:b/>
              </w:rPr>
            </w:pPr>
            <w:r>
              <w:rPr>
                <w:b/>
              </w:rPr>
              <w:t>ĐỊA ĐIỂM</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01</w:t>
            </w:r>
          </w:p>
          <w:p>
            <w:pPr>
              <w:spacing w:before="40" w:after="40"/>
              <w:jc w:val="center"/>
              <w:rPr>
                <w:rFonts w:asciiTheme="majorHAnsi" w:hAnsiTheme="majorHAnsi" w:cstheme="majorHAnsi"/>
                <w:spacing w:val="-8"/>
              </w:rPr>
            </w:pPr>
            <w:r>
              <w:rPr>
                <w:rFonts w:asciiTheme="majorHAnsi" w:hAnsiTheme="majorHAnsi" w:cstheme="majorHAnsi"/>
                <w:spacing w:val="-8"/>
              </w:rPr>
              <w:t>Thứ 5</w:t>
            </w:r>
          </w:p>
        </w:tc>
        <w:tc>
          <w:tcPr>
            <w:tcW w:w="1830" w:type="pct"/>
          </w:tcPr>
          <w:p>
            <w:pPr>
              <w:snapToGrid w:val="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b/>
                <w:bCs/>
              </w:rPr>
              <w:t xml:space="preserve"> </w:t>
            </w:r>
            <w:r>
              <w:rPr>
                <w:rFonts w:asciiTheme="majorHAnsi" w:hAnsiTheme="majorHAnsi" w:cstheme="majorHAnsi"/>
              </w:rPr>
              <w:t>- Hội nghị giao ban chào cờ báo công tháng 9</w:t>
            </w:r>
          </w:p>
          <w:p>
            <w:pPr>
              <w:snapToGrid w:val="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 Tiếp xúc cử tri trước kỳ họp thứ 2, Quốc hội khóa XVI</w:t>
            </w:r>
          </w:p>
          <w:p>
            <w:pPr>
              <w:snapToGrid w:val="0"/>
              <w:jc w:val="both"/>
              <w:rPr>
                <w:rFonts w:asciiTheme="majorHAnsi" w:hAnsiTheme="majorHAnsi" w:cstheme="majorHAnsi"/>
              </w:rPr>
            </w:pPr>
          </w:p>
          <w:p>
            <w:pPr>
              <w:snapToGrid w:val="0"/>
              <w:jc w:val="both"/>
              <w:rPr>
                <w:rFonts w:asciiTheme="majorHAnsi" w:hAnsiTheme="majorHAnsi" w:cstheme="majorHAnsi"/>
              </w:rPr>
            </w:pPr>
            <w:r>
              <w:rPr>
                <w:rFonts w:asciiTheme="majorHAnsi" w:hAnsiTheme="majorHAnsi" w:cstheme="majorHAnsi"/>
              </w:rPr>
              <w:t>- Kiểm tra tình hình thực hiện đợt cao điểm xây dựng NTM tại các thôn</w:t>
            </w:r>
          </w:p>
          <w:p>
            <w:pPr>
              <w:snapToGrid w:val="0"/>
              <w:jc w:val="both"/>
              <w:rPr>
                <w:rFonts w:asciiTheme="majorHAnsi" w:hAnsiTheme="majorHAnsi" w:cstheme="majorHAnsi"/>
              </w:rPr>
            </w:pPr>
            <w:r>
              <w:rPr>
                <w:rFonts w:asciiTheme="majorHAnsi" w:hAnsiTheme="majorHAnsi" w:cstheme="majorHAnsi"/>
              </w:rPr>
              <w:t>- Họp BCĐ phổ cấp giáo dục</w:t>
            </w:r>
          </w:p>
        </w:tc>
        <w:tc>
          <w:tcPr>
            <w:tcW w:w="926" w:type="pct"/>
          </w:tcPr>
          <w:p>
            <w:pPr>
              <w:snapToGrid w:val="0"/>
              <w:jc w:val="center"/>
              <w:rPr>
                <w:rFonts w:asciiTheme="majorHAnsi" w:hAnsiTheme="majorHAnsi" w:cstheme="majorHAnsi"/>
              </w:rPr>
            </w:pPr>
            <w:r>
              <w:rPr>
                <w:rFonts w:asciiTheme="majorHAnsi" w:hAnsiTheme="majorHAnsi" w:cstheme="majorHAnsi"/>
              </w:rPr>
              <w:t>- VP Đảng ủy cơ quan</w:t>
            </w:r>
          </w:p>
          <w:p>
            <w:pPr>
              <w:snapToGrid w:val="0"/>
              <w:jc w:val="center"/>
              <w:rPr>
                <w:rFonts w:asciiTheme="majorHAnsi" w:hAnsiTheme="majorHAnsi" w:cstheme="majorHAnsi"/>
              </w:rPr>
            </w:pPr>
            <w:r>
              <w:rPr>
                <w:rFonts w:asciiTheme="majorHAnsi" w:hAnsiTheme="majorHAnsi" w:cstheme="majorHAnsi"/>
              </w:rPr>
              <w:t>- UBND xã Hương Sơn</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KT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VHXH</w:t>
            </w:r>
          </w:p>
        </w:tc>
        <w:tc>
          <w:tcPr>
            <w:tcW w:w="968" w:type="pct"/>
          </w:tcPr>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Bình PCT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jc w:val="center"/>
              <w:rPr>
                <w:rFonts w:asciiTheme="majorHAnsi" w:hAnsiTheme="majorHAnsi" w:cstheme="majorHAnsi"/>
              </w:rPr>
            </w:pPr>
            <w:r>
              <w:rPr>
                <w:rFonts w:asciiTheme="majorHAnsi" w:hAnsiTheme="majorHAnsi" w:cstheme="majorHAnsi"/>
              </w:rPr>
              <w:t>- Hội trường UBND xã</w:t>
            </w:r>
          </w:p>
          <w:p>
            <w:pPr>
              <w:snapToGrid w:val="0"/>
              <w:jc w:val="center"/>
              <w:rPr>
                <w:rFonts w:asciiTheme="majorHAnsi" w:hAnsiTheme="majorHAnsi" w:cstheme="majorHAnsi"/>
              </w:rPr>
            </w:pPr>
            <w:r>
              <w:rPr>
                <w:rFonts w:asciiTheme="majorHAnsi" w:hAnsiTheme="majorHAnsi" w:cstheme="majorHAnsi"/>
              </w:rPr>
              <w:t>- Hội trường UBND xã Hương Sơn</w:t>
            </w:r>
          </w:p>
          <w:p>
            <w:pPr>
              <w:snapToGrid w:val="0"/>
              <w:jc w:val="center"/>
              <w:rPr>
                <w:rFonts w:asciiTheme="majorHAnsi" w:hAnsiTheme="majorHAnsi" w:cstheme="majorHAnsi"/>
              </w:rPr>
            </w:pPr>
            <w:r>
              <w:rPr>
                <w:rFonts w:asciiTheme="majorHAnsi" w:hAnsiTheme="majorHAnsi" w:cstheme="majorHAnsi"/>
              </w:rPr>
              <w:t>- Các thôn</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Phòng họp UBND xã</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02</w:t>
            </w:r>
          </w:p>
          <w:p>
            <w:pPr>
              <w:spacing w:before="40" w:after="40"/>
              <w:jc w:val="center"/>
              <w:rPr>
                <w:rFonts w:asciiTheme="majorHAnsi" w:hAnsiTheme="majorHAnsi" w:cstheme="majorHAnsi"/>
                <w:spacing w:val="-8"/>
              </w:rPr>
            </w:pPr>
            <w:r>
              <w:rPr>
                <w:rFonts w:asciiTheme="majorHAnsi" w:hAnsiTheme="majorHAnsi" w:cstheme="majorHAnsi"/>
                <w:spacing w:val="-8"/>
              </w:rPr>
              <w:t>Thứ 6</w:t>
            </w:r>
          </w:p>
        </w:tc>
        <w:tc>
          <w:tcPr>
            <w:tcW w:w="1830" w:type="pct"/>
          </w:tcPr>
          <w:p>
            <w:pPr>
              <w:snapToGrid w:val="0"/>
              <w:jc w:val="both"/>
              <w:rPr>
                <w:rFonts w:asciiTheme="majorHAnsi" w:hAnsiTheme="majorHAnsi" w:cstheme="majorHAnsi"/>
              </w:rPr>
            </w:pPr>
            <w:r>
              <w:rPr>
                <w:rFonts w:asciiTheme="majorHAnsi" w:hAnsiTheme="majorHAnsi" w:cstheme="majorHAnsi"/>
                <w:b/>
                <w:bCs/>
                <w:i/>
                <w:iCs/>
                <w:u w:val="single"/>
              </w:rPr>
              <w:t>Cả ngày:</w:t>
            </w:r>
            <w:r>
              <w:rPr>
                <w:rFonts w:asciiTheme="majorHAnsi" w:hAnsiTheme="majorHAnsi" w:cstheme="majorHAnsi"/>
              </w:rPr>
              <w:t xml:space="preserve"> Các chi bộ sinh hoạt định kỳ</w:t>
            </w:r>
          </w:p>
          <w:p>
            <w:pPr>
              <w:snapToGrid w:val="0"/>
              <w:jc w:val="both"/>
              <w:rPr>
                <w:rFonts w:asciiTheme="majorHAnsi" w:hAnsiTheme="majorHAnsi" w:cstheme="majorHAnsi"/>
              </w:rPr>
            </w:pPr>
          </w:p>
          <w:p>
            <w:pPr>
              <w:snapToGrid w:val="0"/>
              <w:jc w:val="both"/>
              <w:rPr>
                <w:rFonts w:asciiTheme="majorHAnsi" w:hAnsiTheme="majorHAnsi" w:cstheme="majorHAnsi"/>
              </w:rPr>
            </w:pPr>
            <w:r>
              <w:rPr>
                <w:rFonts w:asciiTheme="majorHAnsi" w:hAnsiTheme="majorHAnsi" w:cstheme="majorHAnsi"/>
                <w:b/>
                <w:i/>
                <w:u w:val="single"/>
              </w:rPr>
              <w:t>Sáng:</w:t>
            </w:r>
            <w:r>
              <w:rPr>
                <w:rFonts w:asciiTheme="majorHAnsi" w:hAnsiTheme="majorHAnsi" w:cstheme="majorHAnsi"/>
              </w:rPr>
              <w:t xml:space="preserve"> Tổ chức Hội nghị học tập suốt đời</w:t>
            </w:r>
          </w:p>
          <w:p>
            <w:pPr>
              <w:snapToGrid w:val="0"/>
              <w:jc w:val="both"/>
              <w:rPr>
                <w:rFonts w:asciiTheme="majorHAnsi" w:hAnsiTheme="majorHAnsi" w:cstheme="majorHAnsi"/>
              </w:rPr>
            </w:pPr>
            <w:r>
              <w:rPr>
                <w:rFonts w:asciiTheme="majorHAnsi" w:hAnsiTheme="majorHAnsi" w:cstheme="majorHAnsi"/>
                <w:b/>
                <w:i/>
                <w:u w:val="single"/>
              </w:rPr>
              <w:t>Chiều:</w:t>
            </w:r>
            <w:r>
              <w:rPr>
                <w:rFonts w:asciiTheme="majorHAnsi" w:hAnsiTheme="majorHAnsi" w:cstheme="majorHAnsi"/>
              </w:rPr>
              <w:t xml:space="preserve"> Tổ chức Hội nghị đánh giá kết quả công tác chuyển đổi số 9 tháng đầu năm triển khai nhiêm vụ 3 tháng cuối năm; các hoạt động hưởng ứng ngày chuyển đổi số quốc gia 10-10</w:t>
            </w:r>
          </w:p>
          <w:p>
            <w:pPr>
              <w:snapToGrid w:val="0"/>
              <w:jc w:val="both"/>
              <w:rPr>
                <w:rFonts w:asciiTheme="majorHAnsi" w:hAnsiTheme="majorHAnsi" w:cstheme="majorHAnsi"/>
                <w:b/>
                <w:bCs/>
              </w:rPr>
            </w:pPr>
          </w:p>
        </w:tc>
        <w:tc>
          <w:tcPr>
            <w:tcW w:w="926" w:type="pct"/>
          </w:tcPr>
          <w:p>
            <w:pPr>
              <w:snapToGrid w:val="0"/>
              <w:jc w:val="center"/>
              <w:rPr>
                <w:rFonts w:asciiTheme="majorHAnsi" w:hAnsiTheme="majorHAnsi" w:cstheme="majorHAnsi"/>
              </w:rPr>
            </w:pPr>
            <w:r>
              <w:rPr>
                <w:rFonts w:asciiTheme="majorHAnsi" w:hAnsiTheme="majorHAnsi" w:cstheme="majorHAnsi"/>
              </w:rPr>
              <w:lastRenderedPageBreak/>
              <w:t>- Cấp ủy các chi bộ</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BGH trường Hà Huy Giáp</w:t>
            </w:r>
          </w:p>
          <w:p>
            <w:pPr>
              <w:snapToGrid w:val="0"/>
              <w:jc w:val="center"/>
              <w:rPr>
                <w:rFonts w:asciiTheme="majorHAnsi" w:hAnsiTheme="majorHAnsi" w:cstheme="majorHAnsi"/>
              </w:rPr>
            </w:pPr>
            <w:r>
              <w:rPr>
                <w:rFonts w:asciiTheme="majorHAnsi" w:hAnsiTheme="majorHAnsi" w:cstheme="majorHAnsi"/>
              </w:rPr>
              <w:t>- Phòng VHXH</w:t>
            </w:r>
          </w:p>
        </w:tc>
        <w:tc>
          <w:tcPr>
            <w:tcW w:w="968" w:type="pct"/>
          </w:tcPr>
          <w:p>
            <w:pPr>
              <w:snapToGrid w:val="0"/>
              <w:jc w:val="center"/>
              <w:rPr>
                <w:rFonts w:asciiTheme="majorHAnsi" w:hAnsiTheme="majorHAnsi" w:cstheme="majorHAnsi"/>
              </w:rPr>
            </w:pPr>
            <w:r>
              <w:rPr>
                <w:rFonts w:asciiTheme="majorHAnsi" w:hAnsiTheme="majorHAnsi" w:cstheme="majorHAnsi"/>
              </w:rPr>
              <w:t>- Lãnh đạo</w:t>
            </w:r>
          </w:p>
          <w:p>
            <w:pPr>
              <w:snapToGrid w:val="0"/>
              <w:jc w:val="center"/>
              <w:rPr>
                <w:rFonts w:asciiTheme="majorHAnsi" w:hAnsiTheme="majorHAnsi" w:cstheme="majorHAnsi"/>
              </w:rPr>
            </w:pPr>
            <w:r>
              <w:rPr>
                <w:rFonts w:asciiTheme="majorHAnsi" w:hAnsiTheme="majorHAnsi" w:cstheme="majorHAnsi"/>
              </w:rPr>
              <w:t>UBND xã</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Duẫn PCT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jc w:val="center"/>
              <w:rPr>
                <w:rFonts w:asciiTheme="majorHAnsi" w:hAnsiTheme="majorHAnsi" w:cstheme="majorHAnsi"/>
              </w:rPr>
            </w:pPr>
            <w:r>
              <w:rPr>
                <w:rFonts w:asciiTheme="majorHAnsi" w:hAnsiTheme="majorHAnsi" w:cstheme="majorHAnsi"/>
              </w:rPr>
              <w:t>- Hội trường, phòng họp UBND xã</w:t>
            </w:r>
          </w:p>
          <w:p>
            <w:pPr>
              <w:snapToGrid w:val="0"/>
              <w:jc w:val="center"/>
              <w:rPr>
                <w:rFonts w:asciiTheme="majorHAnsi" w:hAnsiTheme="majorHAnsi" w:cstheme="majorHAnsi"/>
              </w:rPr>
            </w:pPr>
            <w:r>
              <w:rPr>
                <w:rFonts w:asciiTheme="majorHAnsi" w:hAnsiTheme="majorHAnsi" w:cstheme="majorHAnsi"/>
              </w:rPr>
              <w:t>- Trường Hà Huy Giáp</w:t>
            </w:r>
          </w:p>
          <w:p>
            <w:pPr>
              <w:snapToGrid w:val="0"/>
              <w:jc w:val="center"/>
              <w:rPr>
                <w:rFonts w:asciiTheme="majorHAnsi" w:hAnsiTheme="majorHAnsi" w:cstheme="majorHAnsi"/>
              </w:rPr>
            </w:pPr>
            <w:r>
              <w:rPr>
                <w:rFonts w:asciiTheme="majorHAnsi" w:hAnsiTheme="majorHAnsi" w:cstheme="majorHAnsi"/>
              </w:rPr>
              <w:t>- Hội trường UBND xã</w:t>
            </w:r>
          </w:p>
        </w:tc>
      </w:tr>
      <w:tr>
        <w:trPr>
          <w:trHeight w:val="50"/>
          <w:jc w:val="center"/>
        </w:trPr>
        <w:tc>
          <w:tcPr>
            <w:tcW w:w="443" w:type="pct"/>
            <w:vAlign w:val="center"/>
          </w:tcPr>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lastRenderedPageBreak/>
              <w:t>03-04</w:t>
            </w:r>
          </w:p>
        </w:tc>
        <w:tc>
          <w:tcPr>
            <w:tcW w:w="1830" w:type="pct"/>
          </w:tcPr>
          <w:p>
            <w:pPr>
              <w:snapToGrid w:val="0"/>
              <w:spacing w:before="40" w:after="40"/>
              <w:jc w:val="both"/>
              <w:rPr>
                <w:rFonts w:asciiTheme="majorHAnsi" w:hAnsiTheme="majorHAnsi" w:cstheme="majorHAnsi"/>
                <w:b/>
                <w:highlight w:val="yellow"/>
              </w:rPr>
            </w:pPr>
            <w:r>
              <w:rPr>
                <w:rFonts w:asciiTheme="majorHAnsi" w:hAnsiTheme="majorHAnsi" w:cstheme="majorHAnsi"/>
                <w:b/>
                <w:bCs/>
                <w:iCs/>
              </w:rPr>
              <w:t>Nghỉ thứ 7, Chủ nhật</w:t>
            </w:r>
          </w:p>
        </w:tc>
        <w:tc>
          <w:tcPr>
            <w:tcW w:w="926" w:type="pct"/>
          </w:tcPr>
          <w:p>
            <w:pPr>
              <w:snapToGrid w:val="0"/>
              <w:spacing w:before="40" w:after="40"/>
              <w:jc w:val="center"/>
              <w:rPr>
                <w:rFonts w:asciiTheme="majorHAnsi" w:hAnsiTheme="majorHAnsi" w:cstheme="majorHAnsi"/>
                <w:highlight w:val="yellow"/>
              </w:rPr>
            </w:pPr>
          </w:p>
        </w:tc>
        <w:tc>
          <w:tcPr>
            <w:tcW w:w="968" w:type="pct"/>
          </w:tcPr>
          <w:p>
            <w:pPr>
              <w:snapToGrid w:val="0"/>
              <w:spacing w:before="40" w:after="40"/>
              <w:rPr>
                <w:rFonts w:asciiTheme="majorHAnsi" w:hAnsiTheme="majorHAnsi" w:cstheme="majorHAnsi"/>
                <w:spacing w:val="-6"/>
                <w:lang w:val="fr-FR"/>
              </w:rPr>
            </w:pPr>
          </w:p>
        </w:tc>
        <w:tc>
          <w:tcPr>
            <w:tcW w:w="833" w:type="pct"/>
          </w:tcPr>
          <w:p>
            <w:pPr>
              <w:snapToGrid w:val="0"/>
              <w:spacing w:before="40" w:after="40"/>
              <w:jc w:val="center"/>
              <w:rPr>
                <w:rFonts w:asciiTheme="majorHAnsi" w:hAnsiTheme="majorHAnsi" w:cstheme="majorHAnsi"/>
                <w:spacing w:val="-2"/>
              </w:rPr>
            </w:pP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05</w:t>
            </w:r>
          </w:p>
          <w:p>
            <w:pPr>
              <w:spacing w:before="40" w:after="40"/>
              <w:jc w:val="center"/>
              <w:rPr>
                <w:rFonts w:asciiTheme="majorHAnsi" w:hAnsiTheme="majorHAnsi" w:cstheme="majorHAnsi"/>
                <w:spacing w:val="-8"/>
              </w:rPr>
            </w:pPr>
            <w:r>
              <w:rPr>
                <w:rFonts w:asciiTheme="majorHAnsi" w:hAnsiTheme="majorHAnsi" w:cstheme="majorHAnsi"/>
                <w:spacing w:val="-8"/>
              </w:rPr>
              <w:t>Thứ Hai</w:t>
            </w: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 xml:space="preserve">Cả ngày: </w:t>
            </w:r>
            <w:r>
              <w:rPr>
                <w:rFonts w:asciiTheme="majorHAnsi" w:hAnsiTheme="majorHAnsi" w:cstheme="majorHAnsi"/>
              </w:rPr>
              <w:t>Tiếp công dân định kỳ</w:t>
            </w:r>
          </w:p>
          <w:p>
            <w:pPr>
              <w:pBdr>
                <w:top w:val="nil"/>
                <w:left w:val="nil"/>
                <w:bottom w:val="nil"/>
                <w:right w:val="nil"/>
                <w:between w:val="nil"/>
              </w:pBdr>
              <w:snapToGrid w:val="0"/>
              <w:jc w:val="both"/>
              <w:rPr>
                <w:rFonts w:asciiTheme="majorHAnsi" w:hAnsiTheme="majorHAnsi" w:cstheme="majorHAnsi"/>
              </w:rPr>
            </w:pP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i/>
                <w:u w:val="single"/>
              </w:rPr>
              <w:t>Sáng:</w:t>
            </w:r>
            <w:r>
              <w:rPr>
                <w:rFonts w:asciiTheme="majorHAnsi" w:hAnsiTheme="majorHAnsi" w:cstheme="majorHAnsi"/>
              </w:rPr>
              <w:t xml:space="preserve"> - Hội nghị tập huấn, trao đổi kinh nghiệm về công tác bảo vệ nền tảng tư tưởng của Đảng và diễn tập phối hợp đấu tranh, ngăn chặn xử lý thông tin liên quan đến vụ việc phức tạp, nhạy cảm xảy ra trên địa bàn</w:t>
            </w: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rPr>
              <w:t>- Giao ban tập thể lãnh đạo UBND xã</w:t>
            </w:r>
          </w:p>
          <w:p>
            <w:pPr>
              <w:pBdr>
                <w:top w:val="nil"/>
                <w:left w:val="nil"/>
                <w:bottom w:val="nil"/>
                <w:right w:val="nil"/>
                <w:between w:val="nil"/>
              </w:pBdr>
              <w:snapToGrid w:val="0"/>
              <w:jc w:val="both"/>
              <w:rPr>
                <w:rFonts w:asciiTheme="majorHAnsi" w:hAnsiTheme="majorHAnsi" w:cstheme="majorHAnsi"/>
              </w:rPr>
            </w:pP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b/>
                <w:bCs/>
              </w:rPr>
              <w:t xml:space="preserve"> </w:t>
            </w:r>
            <w:r>
              <w:rPr>
                <w:rFonts w:asciiTheme="majorHAnsi" w:hAnsiTheme="majorHAnsi" w:cstheme="majorHAnsi"/>
              </w:rPr>
              <w:t>- Dự giao ban Thường trực Đảng ủy xã</w:t>
            </w: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rPr>
              <w:t>- Triển khai công tác điều tra thu nhập năm 2026</w:t>
            </w:r>
          </w:p>
        </w:tc>
        <w:tc>
          <w:tcPr>
            <w:tcW w:w="926" w:type="pct"/>
          </w:tcPr>
          <w:p>
            <w:pPr>
              <w:snapToGrid w:val="0"/>
              <w:jc w:val="center"/>
              <w:rPr>
                <w:rFonts w:asciiTheme="majorHAnsi" w:hAnsiTheme="majorHAnsi" w:cstheme="majorHAnsi"/>
              </w:rPr>
            </w:pPr>
            <w:r>
              <w:rPr>
                <w:rFonts w:asciiTheme="majorHAnsi" w:hAnsiTheme="majorHAnsi" w:cstheme="majorHAnsi"/>
              </w:rPr>
              <w:t xml:space="preserve">- VP </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Ban Tuyên giáo và Dân vận Tỉnh ủy</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VPĐU</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KT</w:t>
            </w:r>
          </w:p>
        </w:tc>
        <w:tc>
          <w:tcPr>
            <w:tcW w:w="968" w:type="pct"/>
          </w:tcPr>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Bình PCT</w:t>
            </w:r>
          </w:p>
          <w:p>
            <w:pPr>
              <w:snapToGrid w:val="0"/>
              <w:jc w:val="center"/>
              <w:rPr>
                <w:rFonts w:asciiTheme="majorHAnsi" w:hAnsiTheme="majorHAnsi" w:cstheme="majorHAnsi"/>
              </w:rPr>
            </w:pPr>
          </w:p>
        </w:tc>
        <w:tc>
          <w:tcPr>
            <w:tcW w:w="833" w:type="pct"/>
          </w:tcPr>
          <w:p>
            <w:pPr>
              <w:snapToGrid w:val="0"/>
              <w:jc w:val="center"/>
              <w:rPr>
                <w:rFonts w:asciiTheme="majorHAnsi" w:hAnsiTheme="majorHAnsi" w:cstheme="majorHAnsi"/>
              </w:rPr>
            </w:pPr>
            <w:r>
              <w:rPr>
                <w:rFonts w:asciiTheme="majorHAnsi" w:hAnsiTheme="majorHAnsi" w:cstheme="majorHAnsi"/>
              </w:rPr>
              <w:t>- Phòng tiếp công dân</w:t>
            </w:r>
          </w:p>
          <w:p>
            <w:pPr>
              <w:snapToGrid w:val="0"/>
              <w:jc w:val="center"/>
              <w:rPr>
                <w:rFonts w:asciiTheme="majorHAnsi" w:hAnsiTheme="majorHAnsi" w:cstheme="majorHAnsi"/>
              </w:rPr>
            </w:pPr>
            <w:r>
              <w:rPr>
                <w:rFonts w:asciiTheme="majorHAnsi" w:hAnsiTheme="majorHAnsi" w:cstheme="majorHAnsi"/>
              </w:rPr>
              <w:t>-</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họp UBND xã</w:t>
            </w:r>
          </w:p>
          <w:p>
            <w:pPr>
              <w:snapToGrid w:val="0"/>
              <w:jc w:val="center"/>
              <w:rPr>
                <w:rFonts w:asciiTheme="majorHAnsi" w:hAnsiTheme="majorHAnsi" w:cstheme="majorHAnsi"/>
              </w:rPr>
            </w:pPr>
            <w:r>
              <w:rPr>
                <w:rFonts w:asciiTheme="majorHAnsi" w:hAnsiTheme="majorHAnsi" w:cstheme="majorHAnsi"/>
              </w:rPr>
              <w:t>- Phòng họp Đảng ủy xã</w:t>
            </w:r>
          </w:p>
          <w:p>
            <w:pPr>
              <w:snapToGrid w:val="0"/>
              <w:jc w:val="center"/>
              <w:rPr>
                <w:rFonts w:asciiTheme="majorHAnsi" w:hAnsiTheme="majorHAnsi" w:cstheme="majorHAnsi"/>
              </w:rPr>
            </w:pPr>
            <w:r>
              <w:rPr>
                <w:rFonts w:asciiTheme="majorHAnsi" w:hAnsiTheme="majorHAnsi" w:cstheme="majorHAnsi"/>
              </w:rPr>
              <w:t>- Phòng họp UBND xã</w:t>
            </w:r>
          </w:p>
        </w:tc>
      </w:tr>
      <w:tr>
        <w:trPr>
          <w:trHeight w:val="415"/>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06</w:t>
            </w:r>
          </w:p>
          <w:p>
            <w:pPr>
              <w:spacing w:before="40" w:after="40"/>
              <w:jc w:val="center"/>
              <w:rPr>
                <w:rFonts w:asciiTheme="majorHAnsi" w:hAnsiTheme="majorHAnsi" w:cstheme="majorHAnsi"/>
                <w:spacing w:val="-8"/>
              </w:rPr>
            </w:pPr>
            <w:r>
              <w:rPr>
                <w:rFonts w:asciiTheme="majorHAnsi" w:hAnsiTheme="majorHAnsi" w:cstheme="majorHAnsi"/>
                <w:spacing w:val="-8"/>
              </w:rPr>
              <w:t xml:space="preserve">Thứ </w:t>
            </w:r>
          </w:p>
          <w:p>
            <w:pPr>
              <w:spacing w:before="40" w:after="40"/>
              <w:jc w:val="center"/>
              <w:rPr>
                <w:rFonts w:asciiTheme="majorHAnsi" w:hAnsiTheme="majorHAnsi" w:cstheme="majorHAnsi"/>
                <w:spacing w:val="-8"/>
              </w:rPr>
            </w:pPr>
            <w:r>
              <w:rPr>
                <w:rFonts w:asciiTheme="majorHAnsi" w:hAnsiTheme="majorHAnsi" w:cstheme="majorHAnsi"/>
                <w:spacing w:val="-8"/>
              </w:rPr>
              <w:t>Ba</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Đi cơ sở</w:t>
            </w:r>
          </w:p>
          <w:p>
            <w:pPr>
              <w:pBdr>
                <w:top w:val="nil"/>
                <w:left w:val="nil"/>
                <w:bottom w:val="nil"/>
                <w:right w:val="nil"/>
                <w:between w:val="nil"/>
              </w:pBdr>
              <w:snapToGrid w:val="0"/>
              <w:spacing w:before="40" w:after="40"/>
              <w:jc w:val="both"/>
              <w:rPr>
                <w:rFonts w:asciiTheme="majorHAnsi" w:hAnsiTheme="majorHAnsi" w:cstheme="majorHAnsi"/>
              </w:rPr>
            </w:pPr>
          </w:p>
          <w:p>
            <w:pPr>
              <w:pBdr>
                <w:top w:val="nil"/>
                <w:left w:val="nil"/>
                <w:bottom w:val="nil"/>
                <w:right w:val="nil"/>
                <w:between w:val="nil"/>
              </w:pBdr>
              <w:snapToGrid w:val="0"/>
              <w:spacing w:before="40" w:after="40"/>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Họp quán triệt các nội dung trong công tác vệ sinh An toàn thực phẩm; hành nghề y dược</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VP, các phòng, ngành</w:t>
            </w:r>
          </w:p>
          <w:p>
            <w:pPr>
              <w:snapToGrid w:val="0"/>
              <w:spacing w:before="40" w:after="40"/>
              <w:jc w:val="center"/>
              <w:rPr>
                <w:rFonts w:asciiTheme="majorHAnsi" w:hAnsiTheme="majorHAnsi" w:cstheme="majorHAnsi"/>
              </w:rPr>
            </w:pPr>
            <w:r>
              <w:rPr>
                <w:rFonts w:asciiTheme="majorHAnsi" w:hAnsiTheme="majorHAnsi" w:cstheme="majorHAnsi"/>
              </w:rPr>
              <w:t>- Phòng VHXH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spacing w:before="40" w:after="4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Các thôn</w:t>
            </w:r>
          </w:p>
          <w:p>
            <w:pPr>
              <w:snapToGrid w:val="0"/>
              <w:spacing w:before="40" w:after="40"/>
              <w:jc w:val="center"/>
              <w:rPr>
                <w:rFonts w:asciiTheme="majorHAnsi" w:hAnsiTheme="majorHAnsi" w:cstheme="majorHAnsi"/>
              </w:rPr>
            </w:pPr>
            <w:r>
              <w:rPr>
                <w:rFonts w:asciiTheme="majorHAnsi" w:hAnsiTheme="majorHAnsi" w:cstheme="majorHAnsi"/>
              </w:rPr>
              <w:t>- Hội trường UBND xã</w:t>
            </w:r>
          </w:p>
        </w:tc>
      </w:tr>
      <w:tr>
        <w:trPr>
          <w:trHeight w:val="415"/>
          <w:jc w:val="center"/>
        </w:trPr>
        <w:tc>
          <w:tcPr>
            <w:tcW w:w="443" w:type="pct"/>
            <w:vMerge w:val="restar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07</w:t>
            </w:r>
          </w:p>
          <w:p>
            <w:pPr>
              <w:spacing w:before="40" w:after="40"/>
              <w:jc w:val="center"/>
              <w:rPr>
                <w:rFonts w:asciiTheme="majorHAnsi" w:hAnsiTheme="majorHAnsi" w:cstheme="majorHAnsi"/>
                <w:spacing w:val="-8"/>
              </w:rPr>
            </w:pPr>
            <w:r>
              <w:rPr>
                <w:rFonts w:asciiTheme="majorHAnsi" w:hAnsiTheme="majorHAnsi" w:cstheme="majorHAnsi"/>
                <w:spacing w:val="-8"/>
              </w:rPr>
              <w:t xml:space="preserve">Thứ </w:t>
            </w:r>
          </w:p>
          <w:p>
            <w:pPr>
              <w:spacing w:before="40" w:after="40"/>
              <w:jc w:val="center"/>
              <w:rPr>
                <w:rFonts w:asciiTheme="majorHAnsi" w:hAnsiTheme="majorHAnsi" w:cstheme="majorHAnsi"/>
                <w:spacing w:val="-8"/>
                <w:u w:val="single"/>
              </w:rPr>
            </w:pPr>
            <w:r>
              <w:rPr>
                <w:rFonts w:asciiTheme="majorHAnsi" w:hAnsiTheme="majorHAnsi" w:cstheme="majorHAnsi"/>
                <w:spacing w:val="-8"/>
              </w:rPr>
              <w:t>Tư</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Cs/>
                <w:iCs/>
              </w:rPr>
            </w:pPr>
            <w:r>
              <w:rPr>
                <w:rFonts w:asciiTheme="majorHAnsi" w:hAnsiTheme="majorHAnsi" w:cstheme="majorHAnsi"/>
                <w:bCs/>
                <w:i/>
                <w:iCs/>
              </w:rPr>
              <w:t>Từ 07-10:</w:t>
            </w:r>
            <w:r>
              <w:rPr>
                <w:rFonts w:asciiTheme="majorHAnsi" w:hAnsiTheme="majorHAnsi" w:cstheme="majorHAnsi"/>
                <w:bCs/>
                <w:iCs/>
              </w:rPr>
              <w:t xml:space="preserve"> Kiểm tra các trường học</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Phòng VHXH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Đ/c Duẫn PCT</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Các trường</w:t>
            </w:r>
          </w:p>
        </w:tc>
      </w:tr>
      <w:tr>
        <w:trPr>
          <w:trHeight w:val="50"/>
          <w:jc w:val="center"/>
        </w:trPr>
        <w:tc>
          <w:tcPr>
            <w:tcW w:w="443" w:type="pct"/>
            <w:vMerge/>
            <w:vAlign w:val="center"/>
          </w:tcPr>
          <w:p>
            <w:pPr>
              <w:spacing w:before="40" w:after="40"/>
              <w:jc w:val="center"/>
              <w:rPr>
                <w:rFonts w:asciiTheme="majorHAnsi" w:hAnsiTheme="majorHAnsi" w:cstheme="majorHAnsi"/>
                <w:spacing w:val="-8"/>
              </w:rPr>
            </w:pP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Đi cơ sở</w:t>
            </w:r>
          </w:p>
          <w:p>
            <w:pPr>
              <w:pBdr>
                <w:top w:val="nil"/>
                <w:left w:val="nil"/>
                <w:bottom w:val="nil"/>
                <w:right w:val="nil"/>
                <w:between w:val="nil"/>
              </w:pBdr>
              <w:snapToGrid w:val="0"/>
              <w:jc w:val="both"/>
              <w:rPr>
                <w:rFonts w:asciiTheme="majorHAnsi" w:hAnsiTheme="majorHAnsi" w:cstheme="majorHAnsi"/>
              </w:rPr>
            </w:pP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Họp Ban chỉ đạo phát triển KHCN, ĐMST và chuyển đổi số</w:t>
            </w:r>
          </w:p>
        </w:tc>
        <w:tc>
          <w:tcPr>
            <w:tcW w:w="926" w:type="pct"/>
          </w:tcPr>
          <w:p>
            <w:pPr>
              <w:snapToGrid w:val="0"/>
              <w:jc w:val="center"/>
              <w:rPr>
                <w:rFonts w:asciiTheme="majorHAnsi" w:hAnsiTheme="majorHAnsi" w:cstheme="majorHAnsi"/>
              </w:rPr>
            </w:pPr>
            <w:r>
              <w:rPr>
                <w:rFonts w:asciiTheme="majorHAnsi" w:hAnsiTheme="majorHAnsi" w:cstheme="majorHAnsi"/>
              </w:rPr>
              <w:t>- VP, các phòng</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VPĐU</w:t>
            </w:r>
          </w:p>
        </w:tc>
        <w:tc>
          <w:tcPr>
            <w:tcW w:w="968" w:type="pct"/>
          </w:tcPr>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jc w:val="center"/>
              <w:rPr>
                <w:rFonts w:asciiTheme="majorHAnsi" w:hAnsiTheme="majorHAnsi" w:cstheme="majorHAnsi"/>
              </w:rPr>
            </w:pPr>
            <w:r>
              <w:rPr>
                <w:rFonts w:asciiTheme="majorHAnsi" w:hAnsiTheme="majorHAnsi" w:cstheme="majorHAnsi"/>
              </w:rPr>
              <w:t>Các thôn</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Hội trường Đảng ủy xã</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08</w:t>
            </w:r>
          </w:p>
          <w:p>
            <w:pPr>
              <w:spacing w:before="40" w:after="40"/>
              <w:jc w:val="center"/>
              <w:rPr>
                <w:rFonts w:asciiTheme="majorHAnsi" w:hAnsiTheme="majorHAnsi" w:cstheme="majorHAnsi"/>
                <w:spacing w:val="-8"/>
              </w:rPr>
            </w:pPr>
            <w:r>
              <w:rPr>
                <w:rFonts w:asciiTheme="majorHAnsi" w:hAnsiTheme="majorHAnsi" w:cstheme="majorHAnsi"/>
                <w:spacing w:val="-8"/>
              </w:rPr>
              <w:t>Thứ Năm</w:t>
            </w: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i/>
                <w:u w:val="single"/>
              </w:rPr>
              <w:t>Cả ngày:</w:t>
            </w:r>
            <w:r>
              <w:rPr>
                <w:rFonts w:asciiTheme="majorHAnsi" w:hAnsiTheme="majorHAnsi" w:cstheme="majorHAnsi"/>
              </w:rPr>
              <w:t xml:space="preserve"> Kiểm tra công tác tiêm phòng đợt 2 cho đàn vật nuôi</w:t>
            </w:r>
          </w:p>
        </w:tc>
        <w:tc>
          <w:tcPr>
            <w:tcW w:w="926" w:type="pct"/>
          </w:tcPr>
          <w:p>
            <w:pPr>
              <w:snapToGrid w:val="0"/>
              <w:jc w:val="center"/>
              <w:rPr>
                <w:rFonts w:asciiTheme="majorHAnsi" w:hAnsiTheme="majorHAnsi" w:cstheme="majorHAnsi"/>
              </w:rPr>
            </w:pPr>
            <w:r>
              <w:rPr>
                <w:rFonts w:asciiTheme="majorHAnsi" w:hAnsiTheme="majorHAnsi" w:cstheme="majorHAnsi"/>
              </w:rPr>
              <w:t>- Phòng KT</w:t>
            </w:r>
          </w:p>
        </w:tc>
        <w:tc>
          <w:tcPr>
            <w:tcW w:w="968" w:type="pct"/>
          </w:tcPr>
          <w:p>
            <w:pPr>
              <w:snapToGrid w:val="0"/>
              <w:jc w:val="center"/>
              <w:rPr>
                <w:rFonts w:asciiTheme="majorHAnsi" w:hAnsiTheme="majorHAnsi" w:cstheme="majorHAnsi"/>
              </w:rPr>
            </w:pPr>
            <w:r>
              <w:rPr>
                <w:rFonts w:asciiTheme="majorHAnsi" w:hAnsiTheme="majorHAnsi" w:cstheme="majorHAnsi"/>
              </w:rPr>
              <w:t>- Đ/c Bình PCT</w:t>
            </w:r>
          </w:p>
        </w:tc>
        <w:tc>
          <w:tcPr>
            <w:tcW w:w="833" w:type="pct"/>
          </w:tcPr>
          <w:p>
            <w:pPr>
              <w:snapToGrid w:val="0"/>
              <w:jc w:val="center"/>
              <w:rPr>
                <w:rFonts w:asciiTheme="majorHAnsi" w:hAnsiTheme="majorHAnsi" w:cstheme="majorHAnsi"/>
              </w:rPr>
            </w:pPr>
            <w:r>
              <w:rPr>
                <w:rFonts w:asciiTheme="majorHAnsi" w:hAnsiTheme="majorHAnsi" w:cstheme="majorHAnsi"/>
              </w:rPr>
              <w:t xml:space="preserve">- Các thôn </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09</w:t>
            </w:r>
          </w:p>
          <w:p>
            <w:pPr>
              <w:spacing w:before="40" w:after="40"/>
              <w:jc w:val="center"/>
              <w:rPr>
                <w:rFonts w:asciiTheme="majorHAnsi" w:hAnsiTheme="majorHAnsi" w:cstheme="majorHAnsi"/>
                <w:spacing w:val="-8"/>
              </w:rPr>
            </w:pPr>
            <w:r>
              <w:rPr>
                <w:rFonts w:asciiTheme="majorHAnsi" w:hAnsiTheme="majorHAnsi" w:cstheme="majorHAnsi"/>
                <w:spacing w:val="-8"/>
              </w:rPr>
              <w:t>Thứ Sáu</w:t>
            </w: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Hội nghị liên tịch TTHĐND xã</w:t>
            </w:r>
          </w:p>
          <w:p>
            <w:pPr>
              <w:pBdr>
                <w:top w:val="nil"/>
                <w:left w:val="nil"/>
                <w:bottom w:val="nil"/>
                <w:right w:val="nil"/>
                <w:between w:val="nil"/>
              </w:pBdr>
              <w:snapToGrid w:val="0"/>
              <w:jc w:val="both"/>
              <w:rPr>
                <w:rFonts w:asciiTheme="majorHAnsi" w:hAnsiTheme="majorHAnsi" w:cstheme="majorHAnsi"/>
                <w:b/>
                <w:bCs/>
                <w:i/>
                <w:iCs/>
                <w:u w:val="single"/>
              </w:rPr>
            </w:pPr>
          </w:p>
          <w:p>
            <w:pPr>
              <w:pBdr>
                <w:top w:val="nil"/>
                <w:left w:val="nil"/>
                <w:bottom w:val="nil"/>
                <w:right w:val="nil"/>
                <w:between w:val="nil"/>
              </w:pBdr>
              <w:snapToGrid w:val="0"/>
              <w:jc w:val="both"/>
              <w:rPr>
                <w:rFonts w:asciiTheme="majorHAnsi" w:hAnsiTheme="majorHAnsi" w:cstheme="majorHAnsi"/>
                <w:bCs/>
                <w:iCs/>
              </w:rPr>
            </w:pPr>
            <w:r>
              <w:rPr>
                <w:rFonts w:asciiTheme="majorHAnsi" w:hAnsiTheme="majorHAnsi" w:cstheme="majorHAnsi"/>
                <w:b/>
                <w:bCs/>
                <w:i/>
                <w:iCs/>
                <w:u w:val="single"/>
              </w:rPr>
              <w:t>Chiều:</w:t>
            </w:r>
            <w:r>
              <w:rPr>
                <w:rFonts w:asciiTheme="majorHAnsi" w:hAnsiTheme="majorHAnsi" w:cstheme="majorHAnsi"/>
                <w:bCs/>
                <w:iCs/>
              </w:rPr>
              <w:t xml:space="preserve"> Kiểm tra tình hình sản xuất vụ Đông 2026</w:t>
            </w:r>
          </w:p>
        </w:tc>
        <w:tc>
          <w:tcPr>
            <w:tcW w:w="926" w:type="pct"/>
          </w:tcPr>
          <w:p>
            <w:pPr>
              <w:snapToGrid w:val="0"/>
              <w:jc w:val="center"/>
              <w:rPr>
                <w:rFonts w:asciiTheme="majorHAnsi" w:hAnsiTheme="majorHAnsi" w:cstheme="majorHAnsi"/>
              </w:rPr>
            </w:pPr>
            <w:r>
              <w:rPr>
                <w:rFonts w:asciiTheme="majorHAnsi" w:hAnsiTheme="majorHAnsi" w:cstheme="majorHAnsi"/>
              </w:rPr>
              <w:t>- VP</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KT</w:t>
            </w:r>
          </w:p>
        </w:tc>
        <w:tc>
          <w:tcPr>
            <w:tcW w:w="968" w:type="pct"/>
          </w:tcPr>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r>
              <w:rPr>
                <w:rFonts w:asciiTheme="majorHAnsi" w:hAnsiTheme="majorHAnsi" w:cstheme="majorHAnsi"/>
              </w:rPr>
              <w:t>- Đ/c Bình PCT</w:t>
            </w:r>
          </w:p>
        </w:tc>
        <w:tc>
          <w:tcPr>
            <w:tcW w:w="833" w:type="pct"/>
          </w:tcPr>
          <w:p>
            <w:pPr>
              <w:snapToGrid w:val="0"/>
              <w:jc w:val="center"/>
              <w:rPr>
                <w:rFonts w:asciiTheme="majorHAnsi" w:hAnsiTheme="majorHAnsi" w:cstheme="majorHAnsi"/>
              </w:rPr>
            </w:pPr>
            <w:r>
              <w:rPr>
                <w:rFonts w:asciiTheme="majorHAnsi" w:hAnsiTheme="majorHAnsi" w:cstheme="majorHAnsi"/>
              </w:rPr>
              <w:t>- Hội trường Đảng ủy xã</w:t>
            </w:r>
          </w:p>
          <w:p>
            <w:pPr>
              <w:snapToGrid w:val="0"/>
              <w:jc w:val="center"/>
              <w:rPr>
                <w:rFonts w:asciiTheme="majorHAnsi" w:hAnsiTheme="majorHAnsi" w:cstheme="majorHAnsi"/>
              </w:rPr>
            </w:pPr>
            <w:r>
              <w:rPr>
                <w:rFonts w:asciiTheme="majorHAnsi" w:hAnsiTheme="majorHAnsi" w:cstheme="majorHAnsi"/>
              </w:rPr>
              <w:t>- Các thôn</w:t>
            </w:r>
          </w:p>
          <w:p>
            <w:pPr>
              <w:snapToGrid w:val="0"/>
              <w:jc w:val="center"/>
              <w:rPr>
                <w:rFonts w:asciiTheme="majorHAnsi" w:hAnsiTheme="majorHAnsi" w:cstheme="majorHAnsi"/>
              </w:rPr>
            </w:pPr>
          </w:p>
        </w:tc>
      </w:tr>
      <w:tr>
        <w:trPr>
          <w:trHeight w:val="50"/>
          <w:jc w:val="center"/>
        </w:trPr>
        <w:tc>
          <w:tcPr>
            <w:tcW w:w="443" w:type="pct"/>
            <w:vAlign w:val="center"/>
          </w:tcPr>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10</w:t>
            </w:r>
          </w:p>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Thứ Bảy</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Cs/>
              </w:rPr>
            </w:pPr>
            <w:r>
              <w:rPr>
                <w:rFonts w:asciiTheme="majorHAnsi" w:hAnsiTheme="majorHAnsi" w:cstheme="majorHAnsi"/>
                <w:b/>
                <w:bCs/>
                <w:i/>
                <w:u w:val="single"/>
              </w:rPr>
              <w:t>Sáng:</w:t>
            </w:r>
            <w:r>
              <w:rPr>
                <w:rFonts w:asciiTheme="majorHAnsi" w:hAnsiTheme="majorHAnsi" w:cstheme="majorHAnsi"/>
                <w:bCs/>
              </w:rPr>
              <w:t xml:space="preserve"> Hội nghị toàn quốc quán triệt các nghị quyết Hội nghị lần thứ tư Ban Chấp hành Trung ương Đảng Khoá XIV</w:t>
            </w:r>
          </w:p>
          <w:p>
            <w:pPr>
              <w:pBdr>
                <w:top w:val="nil"/>
                <w:left w:val="nil"/>
                <w:bottom w:val="nil"/>
                <w:right w:val="nil"/>
                <w:between w:val="nil"/>
              </w:pBdr>
              <w:snapToGrid w:val="0"/>
              <w:spacing w:before="40" w:after="40"/>
              <w:jc w:val="both"/>
              <w:rPr>
                <w:rFonts w:asciiTheme="majorHAnsi" w:hAnsiTheme="majorHAnsi" w:cstheme="majorHAnsi"/>
                <w:bCs/>
              </w:rPr>
            </w:pPr>
            <w:r>
              <w:rPr>
                <w:rFonts w:asciiTheme="majorHAnsi" w:hAnsiTheme="majorHAnsi" w:cstheme="majorHAnsi"/>
                <w:bCs/>
              </w:rPr>
              <w:t>- Chương trình chào mừng ngày Chuyển đổi số quốc gia năm 2026 do Bộ Khoa học và Công nghệ tổ chức</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VPTU</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Sở KHCN</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Lãnh đạo</w:t>
            </w:r>
            <w:r>
              <w:rPr>
                <w:rFonts w:asciiTheme="majorHAnsi" w:hAnsiTheme="majorHAnsi" w:cstheme="majorHAnsi"/>
              </w:rPr>
              <w:br/>
              <w:t xml:space="preserve"> UBND xã</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xml:space="preserve">- </w:t>
            </w:r>
            <w:bookmarkStart w:id="0" w:name="_GoBack"/>
            <w:bookmarkEnd w:id="0"/>
            <w:r>
              <w:rPr>
                <w:rFonts w:asciiTheme="majorHAnsi" w:hAnsiTheme="majorHAnsi" w:cstheme="majorHAnsi"/>
              </w:rPr>
              <w:t>Hội trường Đảng ủy</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Phường Thành Sen</w:t>
            </w:r>
          </w:p>
        </w:tc>
      </w:tr>
      <w:tr>
        <w:trPr>
          <w:trHeight w:val="50"/>
          <w:jc w:val="center"/>
        </w:trPr>
        <w:tc>
          <w:tcPr>
            <w:tcW w:w="443" w:type="pct"/>
            <w:vAlign w:val="center"/>
          </w:tcPr>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11</w:t>
            </w:r>
          </w:p>
        </w:tc>
        <w:tc>
          <w:tcPr>
            <w:tcW w:w="1830" w:type="pct"/>
          </w:tcPr>
          <w:p>
            <w:pPr>
              <w:pBdr>
                <w:top w:val="nil"/>
                <w:left w:val="nil"/>
                <w:bottom w:val="nil"/>
                <w:right w:val="nil"/>
                <w:between w:val="nil"/>
              </w:pBdr>
              <w:snapToGrid w:val="0"/>
              <w:spacing w:before="40" w:after="40"/>
              <w:rPr>
                <w:rFonts w:asciiTheme="majorHAnsi" w:hAnsiTheme="majorHAnsi" w:cstheme="majorHAnsi"/>
                <w:b/>
                <w:bCs/>
              </w:rPr>
            </w:pPr>
            <w:r>
              <w:rPr>
                <w:rFonts w:asciiTheme="majorHAnsi" w:hAnsiTheme="majorHAnsi" w:cstheme="majorHAnsi"/>
                <w:b/>
                <w:bCs/>
              </w:rPr>
              <w:t>Nghỉ Chủ nhật</w:t>
            </w:r>
          </w:p>
        </w:tc>
        <w:tc>
          <w:tcPr>
            <w:tcW w:w="926" w:type="pct"/>
          </w:tcPr>
          <w:p>
            <w:pPr>
              <w:snapToGrid w:val="0"/>
              <w:spacing w:before="40" w:after="40"/>
              <w:jc w:val="center"/>
              <w:rPr>
                <w:rFonts w:asciiTheme="majorHAnsi" w:hAnsiTheme="majorHAnsi" w:cstheme="majorHAnsi"/>
                <w:highlight w:val="yellow"/>
                <w:lang w:val="vi-VN"/>
              </w:rPr>
            </w:pPr>
          </w:p>
        </w:tc>
        <w:tc>
          <w:tcPr>
            <w:tcW w:w="968" w:type="pct"/>
          </w:tcPr>
          <w:p>
            <w:pPr>
              <w:snapToGrid w:val="0"/>
              <w:spacing w:before="40" w:after="40"/>
              <w:jc w:val="center"/>
              <w:rPr>
                <w:rFonts w:asciiTheme="majorHAnsi" w:hAnsiTheme="majorHAnsi" w:cstheme="majorHAnsi"/>
                <w:highlight w:val="yellow"/>
                <w:lang w:val="vi-VN"/>
              </w:rPr>
            </w:pPr>
          </w:p>
        </w:tc>
        <w:tc>
          <w:tcPr>
            <w:tcW w:w="833" w:type="pct"/>
          </w:tcPr>
          <w:p>
            <w:pPr>
              <w:snapToGrid w:val="0"/>
              <w:spacing w:before="40" w:after="40"/>
              <w:jc w:val="center"/>
              <w:rPr>
                <w:rFonts w:asciiTheme="majorHAnsi" w:hAnsiTheme="majorHAnsi" w:cstheme="majorHAnsi"/>
                <w:highlight w:val="yellow"/>
                <w:lang w:val="vi-VN"/>
              </w:rPr>
            </w:pPr>
          </w:p>
        </w:tc>
      </w:tr>
      <w:tr>
        <w:trPr>
          <w:trHeight w:val="50"/>
          <w:jc w:val="center"/>
        </w:trPr>
        <w:tc>
          <w:tcPr>
            <w:tcW w:w="443" w:type="pct"/>
            <w:vMerge w:val="restar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12</w:t>
            </w:r>
          </w:p>
          <w:p>
            <w:pPr>
              <w:spacing w:before="40" w:after="40"/>
              <w:jc w:val="center"/>
              <w:rPr>
                <w:rFonts w:asciiTheme="majorHAnsi" w:hAnsiTheme="majorHAnsi" w:cstheme="majorHAnsi"/>
                <w:b/>
                <w:bCs/>
                <w:spacing w:val="-8"/>
                <w:u w:val="single"/>
              </w:rPr>
            </w:pPr>
            <w:r>
              <w:rPr>
                <w:rFonts w:asciiTheme="majorHAnsi" w:hAnsiTheme="majorHAnsi" w:cstheme="majorHAnsi"/>
                <w:spacing w:val="-8"/>
              </w:rPr>
              <w:t>Thứ Hai</w:t>
            </w:r>
          </w:p>
        </w:tc>
        <w:tc>
          <w:tcPr>
            <w:tcW w:w="1830" w:type="pct"/>
          </w:tcPr>
          <w:p>
            <w:pPr>
              <w:pBdr>
                <w:top w:val="nil"/>
                <w:left w:val="nil"/>
                <w:bottom w:val="nil"/>
                <w:right w:val="nil"/>
                <w:between w:val="nil"/>
              </w:pBdr>
              <w:snapToGrid w:val="0"/>
              <w:spacing w:before="40" w:after="40"/>
              <w:rPr>
                <w:rFonts w:asciiTheme="majorHAnsi" w:hAnsiTheme="majorHAnsi" w:cstheme="majorHAnsi"/>
                <w:b/>
                <w:bCs/>
              </w:rPr>
            </w:pPr>
            <w:r>
              <w:rPr>
                <w:rFonts w:asciiTheme="majorHAnsi" w:hAnsiTheme="majorHAnsi" w:cstheme="majorHAnsi"/>
                <w:b/>
                <w:bCs/>
                <w:i/>
                <w:u w:val="single"/>
              </w:rPr>
              <w:t>Từ ngày 12-15:</w:t>
            </w:r>
            <w:r>
              <w:rPr>
                <w:rFonts w:asciiTheme="majorHAnsi" w:hAnsiTheme="majorHAnsi" w:cstheme="majorHAnsi"/>
                <w:b/>
                <w:bCs/>
              </w:rPr>
              <w:t xml:space="preserve"> </w:t>
            </w:r>
            <w:r>
              <w:rPr>
                <w:rFonts w:asciiTheme="majorHAnsi" w:hAnsiTheme="majorHAnsi" w:cstheme="majorHAnsi"/>
                <w:bCs/>
              </w:rPr>
              <w:t>Kiểm tra hiện trạng các công trình hồ đập, kênh mương thủy lợi, GTNT, GTNĐ trên địa bàn xã</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Phòng KT</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Đ/c Bình PCT</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xml:space="preserve">Các thôn </w:t>
            </w:r>
          </w:p>
        </w:tc>
      </w:tr>
      <w:tr>
        <w:trPr>
          <w:trHeight w:val="50"/>
          <w:jc w:val="center"/>
        </w:trPr>
        <w:tc>
          <w:tcPr>
            <w:tcW w:w="443" w:type="pct"/>
            <w:vMerge/>
            <w:vAlign w:val="center"/>
          </w:tcPr>
          <w:p>
            <w:pPr>
              <w:spacing w:before="40" w:after="40"/>
              <w:jc w:val="center"/>
              <w:rPr>
                <w:rFonts w:asciiTheme="majorHAnsi" w:hAnsiTheme="majorHAnsi" w:cstheme="majorHAnsi"/>
                <w:spacing w:val="-8"/>
              </w:rPr>
            </w:pPr>
          </w:p>
        </w:tc>
        <w:tc>
          <w:tcPr>
            <w:tcW w:w="1830" w:type="pct"/>
          </w:tcPr>
          <w:p>
            <w:pPr>
              <w:pBdr>
                <w:top w:val="nil"/>
                <w:left w:val="nil"/>
                <w:bottom w:val="nil"/>
                <w:right w:val="nil"/>
                <w:between w:val="nil"/>
              </w:pBdr>
              <w:snapToGrid w:val="0"/>
              <w:spacing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 Giao ban Tập thể lãnh đạo UBND xã </w:t>
            </w:r>
          </w:p>
          <w:p>
            <w:pPr>
              <w:pBdr>
                <w:top w:val="nil"/>
                <w:left w:val="nil"/>
                <w:bottom w:val="nil"/>
                <w:right w:val="nil"/>
                <w:between w:val="nil"/>
              </w:pBdr>
              <w:snapToGrid w:val="0"/>
              <w:spacing w:after="4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 Thường trực Đảng ủy giao ban tuần</w:t>
            </w:r>
          </w:p>
          <w:p>
            <w:pPr>
              <w:pBdr>
                <w:top w:val="nil"/>
                <w:left w:val="nil"/>
                <w:bottom w:val="nil"/>
                <w:right w:val="nil"/>
                <w:between w:val="nil"/>
              </w:pBdr>
              <w:snapToGrid w:val="0"/>
              <w:spacing w:after="40"/>
              <w:jc w:val="both"/>
              <w:rPr>
                <w:rFonts w:asciiTheme="majorHAnsi" w:hAnsiTheme="majorHAnsi" w:cstheme="majorHAnsi"/>
              </w:rPr>
            </w:pPr>
            <w:r>
              <w:rPr>
                <w:rFonts w:asciiTheme="majorHAnsi" w:hAnsiTheme="majorHAnsi" w:cstheme="majorHAnsi"/>
              </w:rPr>
              <w:lastRenderedPageBreak/>
              <w:t>- Làm việc với Ban QLRPH, Hạt kiểm lâm thống nhất diện tích rừng đưa về cho địa phương quản lý.</w:t>
            </w:r>
          </w:p>
        </w:tc>
        <w:tc>
          <w:tcPr>
            <w:tcW w:w="926" w:type="pct"/>
          </w:tcPr>
          <w:p>
            <w:pPr>
              <w:snapToGrid w:val="0"/>
              <w:jc w:val="center"/>
              <w:rPr>
                <w:rFonts w:asciiTheme="majorHAnsi" w:hAnsiTheme="majorHAnsi" w:cstheme="majorHAnsi"/>
              </w:rPr>
            </w:pPr>
            <w:r>
              <w:rPr>
                <w:rFonts w:asciiTheme="majorHAnsi" w:hAnsiTheme="majorHAnsi" w:cstheme="majorHAnsi"/>
              </w:rPr>
              <w:lastRenderedPageBreak/>
              <w:t>- VP</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w:t>
            </w:r>
          </w:p>
          <w:p>
            <w:pPr>
              <w:snapToGrid w:val="0"/>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lastRenderedPageBreak/>
              <w:t>- Phòng KT</w:t>
            </w:r>
          </w:p>
        </w:tc>
        <w:tc>
          <w:tcPr>
            <w:tcW w:w="968" w:type="pct"/>
          </w:tcPr>
          <w:p>
            <w:pPr>
              <w:snapToGrid w:val="0"/>
              <w:jc w:val="center"/>
              <w:rPr>
                <w:rFonts w:asciiTheme="majorHAnsi" w:hAnsiTheme="majorHAnsi" w:cstheme="majorHAnsi"/>
              </w:rPr>
            </w:pPr>
            <w:r>
              <w:rPr>
                <w:rFonts w:asciiTheme="majorHAnsi" w:hAnsiTheme="majorHAnsi" w:cstheme="majorHAnsi"/>
              </w:rPr>
              <w:lastRenderedPageBreak/>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lastRenderedPageBreak/>
              <w:t>- Đ/c Bình PCT</w:t>
            </w:r>
          </w:p>
          <w:p>
            <w:pPr>
              <w:snapToGrid w:val="0"/>
              <w:rPr>
                <w:rFonts w:asciiTheme="majorHAnsi" w:hAnsiTheme="majorHAnsi" w:cstheme="majorHAnsi"/>
              </w:rPr>
            </w:pPr>
          </w:p>
        </w:tc>
        <w:tc>
          <w:tcPr>
            <w:tcW w:w="833" w:type="pct"/>
          </w:tcPr>
          <w:p>
            <w:pPr>
              <w:snapToGrid w:val="0"/>
              <w:jc w:val="center"/>
              <w:rPr>
                <w:rFonts w:asciiTheme="majorHAnsi" w:hAnsiTheme="majorHAnsi" w:cstheme="majorHAnsi"/>
              </w:rPr>
            </w:pPr>
            <w:r>
              <w:rPr>
                <w:rFonts w:asciiTheme="majorHAnsi" w:hAnsiTheme="majorHAnsi" w:cstheme="majorHAnsi"/>
              </w:rPr>
              <w:lastRenderedPageBreak/>
              <w:t>- Phòng họp UBND xã</w:t>
            </w:r>
          </w:p>
          <w:p>
            <w:pPr>
              <w:snapToGrid w:val="0"/>
              <w:jc w:val="center"/>
              <w:rPr>
                <w:rFonts w:asciiTheme="majorHAnsi" w:hAnsiTheme="majorHAnsi" w:cstheme="majorHAnsi"/>
              </w:rPr>
            </w:pPr>
            <w:r>
              <w:rPr>
                <w:rFonts w:asciiTheme="majorHAnsi" w:hAnsiTheme="majorHAnsi" w:cstheme="majorHAnsi"/>
              </w:rPr>
              <w:t>- Phòng họp Đảng ủy</w:t>
            </w:r>
          </w:p>
          <w:p>
            <w:pPr>
              <w:snapToGrid w:val="0"/>
              <w:jc w:val="center"/>
              <w:rPr>
                <w:rFonts w:asciiTheme="majorHAnsi" w:hAnsiTheme="majorHAnsi" w:cstheme="majorHAnsi"/>
              </w:rPr>
            </w:pPr>
            <w:r>
              <w:rPr>
                <w:rFonts w:asciiTheme="majorHAnsi" w:hAnsiTheme="majorHAnsi" w:cstheme="majorHAnsi"/>
              </w:rPr>
              <w:lastRenderedPageBreak/>
              <w:t>- Phòng họp UBND xã</w:t>
            </w:r>
          </w:p>
        </w:tc>
      </w:tr>
      <w:tr>
        <w:trPr>
          <w:trHeight w:val="50"/>
          <w:jc w:val="center"/>
        </w:trPr>
        <w:tc>
          <w:tcPr>
            <w:tcW w:w="443" w:type="pct"/>
            <w:vMerge w:val="restar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lastRenderedPageBreak/>
              <w:t>13</w:t>
            </w:r>
          </w:p>
          <w:p>
            <w:pPr>
              <w:spacing w:before="40" w:after="40"/>
              <w:jc w:val="center"/>
              <w:rPr>
                <w:rFonts w:asciiTheme="majorHAnsi" w:hAnsiTheme="majorHAnsi" w:cstheme="majorHAnsi"/>
                <w:spacing w:val="-8"/>
              </w:rPr>
            </w:pPr>
            <w:r>
              <w:rPr>
                <w:rFonts w:asciiTheme="majorHAnsi" w:hAnsiTheme="majorHAnsi" w:cstheme="majorHAnsi"/>
                <w:spacing w:val="-8"/>
              </w:rPr>
              <w:t>Thứ Ba</w:t>
            </w:r>
          </w:p>
        </w:tc>
        <w:tc>
          <w:tcPr>
            <w:tcW w:w="4557" w:type="pct"/>
            <w:gridSpan w:val="4"/>
          </w:tcPr>
          <w:p>
            <w:pPr>
              <w:snapToGrid w:val="0"/>
              <w:spacing w:before="40" w:after="40"/>
              <w:rPr>
                <w:rFonts w:asciiTheme="majorHAnsi" w:hAnsiTheme="majorHAnsi" w:cstheme="majorHAnsi"/>
                <w:i/>
              </w:rPr>
            </w:pPr>
            <w:r>
              <w:rPr>
                <w:rFonts w:asciiTheme="majorHAnsi" w:hAnsiTheme="majorHAnsi" w:cstheme="majorHAnsi"/>
                <w:i/>
              </w:rPr>
              <w:t>Các hoạt động kỷ niệm Ngày Doanh nhân Việt Nam</w:t>
            </w:r>
          </w:p>
        </w:tc>
      </w:tr>
      <w:tr>
        <w:trPr>
          <w:trHeight w:val="50"/>
          <w:jc w:val="center"/>
        </w:trPr>
        <w:tc>
          <w:tcPr>
            <w:tcW w:w="443" w:type="pct"/>
            <w:vMerge/>
            <w:vAlign w:val="center"/>
          </w:tcPr>
          <w:p>
            <w:pPr>
              <w:spacing w:before="40" w:after="40"/>
              <w:jc w:val="center"/>
              <w:rPr>
                <w:rFonts w:asciiTheme="majorHAnsi" w:hAnsiTheme="majorHAnsi" w:cstheme="majorHAnsi"/>
                <w:spacing w:val="-8"/>
                <w:u w:val="single"/>
              </w:rPr>
            </w:pPr>
          </w:p>
        </w:tc>
        <w:tc>
          <w:tcPr>
            <w:tcW w:w="1830" w:type="pct"/>
          </w:tcPr>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Họp triển khai kế hoạch và hướng dẫn nghiệp vụ bầu Trưởng thôn và kế hoạch gia đình văn hóa</w:t>
            </w:r>
          </w:p>
          <w:p>
            <w:pPr>
              <w:pBdr>
                <w:top w:val="nil"/>
                <w:left w:val="nil"/>
                <w:bottom w:val="nil"/>
                <w:right w:val="nil"/>
                <w:between w:val="nil"/>
              </w:pBdr>
              <w:snapToGrid w:val="0"/>
              <w:spacing w:before="40" w:after="40"/>
              <w:jc w:val="both"/>
              <w:rPr>
                <w:rFonts w:asciiTheme="majorHAnsi" w:hAnsiTheme="majorHAnsi" w:cstheme="majorHAnsi"/>
                <w:b/>
                <w:bCs/>
              </w:rPr>
            </w:pPr>
            <w:r>
              <w:rPr>
                <w:rFonts w:asciiTheme="majorHAnsi" w:hAnsiTheme="majorHAnsi" w:cstheme="majorHAnsi"/>
                <w:b/>
                <w:bCs/>
                <w:i/>
                <w:iCs/>
                <w:u w:val="single"/>
              </w:rPr>
              <w:t>Chiều:</w:t>
            </w:r>
            <w:r>
              <w:rPr>
                <w:rFonts w:asciiTheme="majorHAnsi" w:hAnsiTheme="majorHAnsi" w:cstheme="majorHAnsi"/>
                <w:b/>
                <w:bCs/>
              </w:rPr>
              <w:t xml:space="preserve"> </w:t>
            </w:r>
            <w:r>
              <w:rPr>
                <w:rFonts w:asciiTheme="majorHAnsi" w:hAnsiTheme="majorHAnsi" w:cstheme="majorHAnsi"/>
                <w:bCs/>
              </w:rPr>
              <w:t>Họp Ban Thường vụ cho ý kiến kỳ họp chuyên đề HĐND xã</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Phòng VHXH</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VPĐU</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Hội trường Đảng ủy xã</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Hội trường Đảng ủy xã</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14</w:t>
            </w:r>
          </w:p>
          <w:p>
            <w:pPr>
              <w:spacing w:before="40" w:after="40"/>
              <w:jc w:val="center"/>
              <w:rPr>
                <w:rFonts w:asciiTheme="majorHAnsi" w:hAnsiTheme="majorHAnsi" w:cstheme="majorHAnsi"/>
                <w:spacing w:val="-8"/>
              </w:rPr>
            </w:pPr>
            <w:r>
              <w:rPr>
                <w:rFonts w:asciiTheme="majorHAnsi" w:hAnsiTheme="majorHAnsi" w:cstheme="majorHAnsi"/>
                <w:spacing w:val="-8"/>
              </w:rPr>
              <w:t>Thứ Tư</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Tập huấn chính sách người có công với cách mạng</w:t>
            </w:r>
          </w:p>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Họp Hội đồng nghĩa vụ Quân sự xã</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Phòng VHXH</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BCH Quân sự</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Duẫn PCT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Hội trường UBND xã</w:t>
            </w:r>
          </w:p>
          <w:p>
            <w:pPr>
              <w:snapToGrid w:val="0"/>
              <w:spacing w:before="40" w:after="40"/>
              <w:jc w:val="center"/>
              <w:rPr>
                <w:rFonts w:asciiTheme="majorHAnsi" w:hAnsiTheme="majorHAnsi" w:cstheme="majorHAnsi"/>
              </w:rPr>
            </w:pPr>
            <w:r>
              <w:rPr>
                <w:rFonts w:asciiTheme="majorHAnsi" w:hAnsiTheme="majorHAnsi" w:cstheme="majorHAnsi"/>
              </w:rPr>
              <w:t>- Hội trường UBND xã</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15</w:t>
            </w:r>
            <w:r>
              <w:rPr>
                <w:rFonts w:asciiTheme="majorHAnsi" w:hAnsiTheme="majorHAnsi" w:cstheme="majorHAnsi"/>
                <w:spacing w:val="-8"/>
                <w:u w:val="single"/>
              </w:rPr>
              <w:br/>
            </w:r>
            <w:r>
              <w:rPr>
                <w:rFonts w:asciiTheme="majorHAnsi" w:hAnsiTheme="majorHAnsi" w:cstheme="majorHAnsi"/>
                <w:spacing w:val="-8"/>
              </w:rPr>
              <w:t>Thứ Năm</w:t>
            </w: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Kỳ họp chuyên đề HĐND xã</w:t>
            </w:r>
          </w:p>
          <w:p>
            <w:pPr>
              <w:pBdr>
                <w:top w:val="nil"/>
                <w:left w:val="nil"/>
                <w:bottom w:val="nil"/>
                <w:right w:val="nil"/>
                <w:between w:val="nil"/>
              </w:pBdr>
              <w:snapToGrid w:val="0"/>
              <w:jc w:val="both"/>
              <w:rPr>
                <w:rFonts w:asciiTheme="majorHAnsi" w:hAnsiTheme="majorHAnsi" w:cstheme="majorHAnsi"/>
              </w:rPr>
            </w:pPr>
          </w:p>
          <w:p>
            <w:pPr>
              <w:pBdr>
                <w:top w:val="nil"/>
                <w:left w:val="nil"/>
                <w:bottom w:val="nil"/>
                <w:right w:val="nil"/>
                <w:between w:val="nil"/>
              </w:pBdr>
              <w:snapToGrid w:val="0"/>
              <w:jc w:val="both"/>
              <w:rPr>
                <w:rFonts w:asciiTheme="majorHAnsi" w:hAnsiTheme="majorHAnsi" w:cstheme="majorHAnsi"/>
                <w:b/>
                <w:bCs/>
                <w:i/>
                <w:iCs/>
                <w:u w:val="single"/>
              </w:rPr>
            </w:pPr>
            <w:r>
              <w:rPr>
                <w:rFonts w:asciiTheme="majorHAnsi" w:hAnsiTheme="majorHAnsi" w:cstheme="majorHAnsi"/>
              </w:rPr>
              <w:t xml:space="preserve"> </w:t>
            </w:r>
            <w:r>
              <w:rPr>
                <w:rFonts w:asciiTheme="majorHAnsi" w:hAnsiTheme="majorHAnsi" w:cstheme="majorHAnsi"/>
                <w:b/>
                <w:bCs/>
                <w:i/>
                <w:iCs/>
                <w:u w:val="single"/>
              </w:rPr>
              <w:t>Chiều:</w:t>
            </w:r>
            <w:r>
              <w:rPr>
                <w:rFonts w:asciiTheme="majorHAnsi" w:hAnsiTheme="majorHAnsi" w:cstheme="majorHAnsi"/>
              </w:rPr>
              <w:t xml:space="preserve"> Kiểm tra công tác tổ chức ăn bán trú tại Trường Mầm non</w:t>
            </w:r>
          </w:p>
        </w:tc>
        <w:tc>
          <w:tcPr>
            <w:tcW w:w="926" w:type="pct"/>
          </w:tcPr>
          <w:p>
            <w:pPr>
              <w:snapToGrid w:val="0"/>
              <w:jc w:val="center"/>
              <w:rPr>
                <w:rFonts w:asciiTheme="majorHAnsi" w:hAnsiTheme="majorHAnsi" w:cstheme="majorHAnsi"/>
              </w:rPr>
            </w:pPr>
            <w:r>
              <w:rPr>
                <w:rFonts w:asciiTheme="majorHAnsi" w:hAnsiTheme="majorHAnsi" w:cstheme="majorHAnsi"/>
              </w:rPr>
              <w:t>- TT HĐND xã</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VHXH</w:t>
            </w:r>
          </w:p>
          <w:p>
            <w:pPr>
              <w:snapToGrid w:val="0"/>
              <w:jc w:val="center"/>
              <w:rPr>
                <w:rFonts w:asciiTheme="majorHAnsi" w:hAnsiTheme="majorHAnsi" w:cstheme="majorHAnsi"/>
              </w:rPr>
            </w:pPr>
          </w:p>
          <w:p>
            <w:pPr>
              <w:snapToGrid w:val="0"/>
              <w:jc w:val="center"/>
              <w:rPr>
                <w:rFonts w:asciiTheme="majorHAnsi" w:hAnsiTheme="majorHAnsi" w:cstheme="majorHAnsi"/>
              </w:rPr>
            </w:pPr>
          </w:p>
        </w:tc>
        <w:tc>
          <w:tcPr>
            <w:tcW w:w="968" w:type="pct"/>
          </w:tcPr>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r>
              <w:rPr>
                <w:rFonts w:asciiTheme="majorHAnsi" w:hAnsiTheme="majorHAnsi" w:cstheme="majorHAnsi"/>
              </w:rPr>
              <w:t>- Đ/c Duẫn PCT</w:t>
            </w:r>
          </w:p>
          <w:p>
            <w:pPr>
              <w:snapToGrid w:val="0"/>
              <w:jc w:val="center"/>
              <w:rPr>
                <w:rFonts w:asciiTheme="majorHAnsi" w:hAnsiTheme="majorHAnsi" w:cstheme="majorHAnsi"/>
              </w:rPr>
            </w:pPr>
            <w:r>
              <w:rPr>
                <w:rFonts w:asciiTheme="majorHAnsi" w:hAnsiTheme="majorHAnsi" w:cstheme="majorHAnsi"/>
              </w:rPr>
              <w:br/>
            </w:r>
          </w:p>
        </w:tc>
        <w:tc>
          <w:tcPr>
            <w:tcW w:w="833" w:type="pct"/>
          </w:tcPr>
          <w:p>
            <w:pPr>
              <w:snapToGrid w:val="0"/>
              <w:jc w:val="center"/>
              <w:rPr>
                <w:rFonts w:asciiTheme="majorHAnsi" w:hAnsiTheme="majorHAnsi" w:cstheme="majorHAnsi"/>
              </w:rPr>
            </w:pPr>
            <w:r>
              <w:rPr>
                <w:rFonts w:asciiTheme="majorHAnsi" w:hAnsiTheme="majorHAnsi" w:cstheme="majorHAnsi"/>
              </w:rPr>
              <w:t>- Hội trường UBND xã</w:t>
            </w:r>
          </w:p>
          <w:p>
            <w:pPr>
              <w:snapToGrid w:val="0"/>
              <w:jc w:val="center"/>
              <w:rPr>
                <w:rFonts w:asciiTheme="majorHAnsi" w:hAnsiTheme="majorHAnsi" w:cstheme="majorHAnsi"/>
              </w:rPr>
            </w:pPr>
            <w:r>
              <w:rPr>
                <w:rFonts w:asciiTheme="majorHAnsi" w:hAnsiTheme="majorHAnsi" w:cstheme="majorHAnsi"/>
              </w:rPr>
              <w:t>- Trường MN</w:t>
            </w:r>
          </w:p>
          <w:p>
            <w:pPr>
              <w:snapToGrid w:val="0"/>
              <w:jc w:val="center"/>
              <w:rPr>
                <w:rFonts w:asciiTheme="majorHAnsi" w:hAnsiTheme="majorHAnsi" w:cstheme="majorHAnsi"/>
              </w:rPr>
            </w:pP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16</w:t>
            </w:r>
            <w:r>
              <w:rPr>
                <w:rFonts w:asciiTheme="majorHAnsi" w:hAnsiTheme="majorHAnsi" w:cstheme="majorHAnsi"/>
                <w:spacing w:val="-8"/>
                <w:u w:val="single"/>
              </w:rPr>
              <w:br/>
            </w:r>
            <w:r>
              <w:rPr>
                <w:rFonts w:asciiTheme="majorHAnsi" w:hAnsiTheme="majorHAnsi" w:cstheme="majorHAnsi"/>
                <w:spacing w:val="-8"/>
              </w:rPr>
              <w:t>Thứ Sáu</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Cs/>
                <w:iCs/>
              </w:rPr>
            </w:pPr>
            <w:r>
              <w:rPr>
                <w:rFonts w:asciiTheme="majorHAnsi" w:hAnsiTheme="majorHAnsi" w:cstheme="majorHAnsi"/>
                <w:b/>
                <w:bCs/>
                <w:i/>
                <w:iCs/>
                <w:u w:val="single"/>
              </w:rPr>
              <w:t>Sáng:</w:t>
            </w:r>
            <w:r>
              <w:rPr>
                <w:rFonts w:asciiTheme="majorHAnsi" w:hAnsiTheme="majorHAnsi" w:cstheme="majorHAnsi"/>
                <w:b/>
                <w:bCs/>
                <w:i/>
                <w:iCs/>
              </w:rPr>
              <w:t xml:space="preserve"> </w:t>
            </w:r>
            <w:r>
              <w:rPr>
                <w:rFonts w:asciiTheme="majorHAnsi" w:hAnsiTheme="majorHAnsi" w:cstheme="majorHAnsi"/>
                <w:bCs/>
                <w:iCs/>
              </w:rPr>
              <w:t>Kiểm tra tình hình ra quân thực hiện đợt cao điểm xây dựng NTM</w:t>
            </w:r>
          </w:p>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Chiều:</w:t>
            </w:r>
            <w:r>
              <w:rPr>
                <w:rFonts w:asciiTheme="majorHAnsi" w:hAnsiTheme="majorHAnsi" w:cstheme="majorHAnsi"/>
              </w:rPr>
              <w:t xml:space="preserve"> Kiểm tra trạm y tế việc thực hiện các chương trình mục tiêu quốc gia về y tế và tiến độ thực hiện bộ tiêu chí quốc gia về y tế giai đoạn đến 2026</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Phòng KT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Phòng VHXH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Bình PCT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spacing w:before="40" w:after="40"/>
              <w:jc w:val="both"/>
              <w:rPr>
                <w:rFonts w:asciiTheme="majorHAnsi" w:hAnsiTheme="majorHAnsi" w:cstheme="majorHAnsi"/>
              </w:rPr>
            </w:pPr>
            <w:r>
              <w:rPr>
                <w:rFonts w:asciiTheme="majorHAnsi" w:hAnsiTheme="majorHAnsi" w:cstheme="majorHAnsi"/>
              </w:rPr>
              <w:t>- Các thôn</w:t>
            </w:r>
          </w:p>
          <w:p>
            <w:pPr>
              <w:snapToGrid w:val="0"/>
              <w:spacing w:before="40" w:after="40"/>
              <w:jc w:val="both"/>
              <w:rPr>
                <w:rFonts w:asciiTheme="majorHAnsi" w:hAnsiTheme="majorHAnsi" w:cstheme="majorHAnsi"/>
              </w:rPr>
            </w:pPr>
          </w:p>
          <w:p>
            <w:pPr>
              <w:snapToGrid w:val="0"/>
              <w:spacing w:before="40" w:after="40"/>
              <w:jc w:val="both"/>
              <w:rPr>
                <w:rFonts w:asciiTheme="majorHAnsi" w:hAnsiTheme="majorHAnsi" w:cstheme="majorHAnsi"/>
              </w:rPr>
            </w:pPr>
            <w:r>
              <w:rPr>
                <w:rFonts w:asciiTheme="majorHAnsi" w:hAnsiTheme="majorHAnsi" w:cstheme="majorHAnsi"/>
              </w:rPr>
              <w:t>- Trạm Y tế</w:t>
            </w:r>
          </w:p>
        </w:tc>
      </w:tr>
      <w:tr>
        <w:trPr>
          <w:trHeight w:val="50"/>
          <w:jc w:val="center"/>
        </w:trPr>
        <w:tc>
          <w:tcPr>
            <w:tcW w:w="443" w:type="pct"/>
            <w:vAlign w:val="center"/>
          </w:tcPr>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17-18</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
                <w:bCs/>
                <w:i/>
                <w:iCs/>
                <w:u w:val="single"/>
              </w:rPr>
            </w:pPr>
            <w:r>
              <w:rPr>
                <w:rFonts w:asciiTheme="majorHAnsi" w:hAnsiTheme="majorHAnsi" w:cstheme="majorHAnsi"/>
                <w:b/>
                <w:bCs/>
                <w:spacing w:val="-8"/>
              </w:rPr>
              <w:t>Nghỉ thứ Bảy, Chủ nhật</w:t>
            </w:r>
          </w:p>
        </w:tc>
        <w:tc>
          <w:tcPr>
            <w:tcW w:w="926" w:type="pct"/>
          </w:tcPr>
          <w:p>
            <w:pPr>
              <w:snapToGrid w:val="0"/>
              <w:spacing w:before="40" w:after="40"/>
              <w:jc w:val="center"/>
              <w:rPr>
                <w:rFonts w:asciiTheme="majorHAnsi" w:hAnsiTheme="majorHAnsi" w:cstheme="majorHAnsi"/>
              </w:rPr>
            </w:pPr>
          </w:p>
        </w:tc>
        <w:tc>
          <w:tcPr>
            <w:tcW w:w="968" w:type="pct"/>
          </w:tcPr>
          <w:p>
            <w:pPr>
              <w:snapToGrid w:val="0"/>
              <w:spacing w:before="40" w:after="40"/>
              <w:jc w:val="center"/>
              <w:rPr>
                <w:rFonts w:asciiTheme="majorHAnsi" w:hAnsiTheme="majorHAnsi" w:cstheme="majorHAnsi"/>
              </w:rPr>
            </w:pPr>
          </w:p>
        </w:tc>
        <w:tc>
          <w:tcPr>
            <w:tcW w:w="833" w:type="pct"/>
          </w:tcPr>
          <w:p>
            <w:pPr>
              <w:snapToGrid w:val="0"/>
              <w:spacing w:before="40" w:after="40"/>
              <w:jc w:val="center"/>
              <w:rPr>
                <w:rFonts w:asciiTheme="majorHAnsi" w:hAnsiTheme="majorHAnsi" w:cstheme="majorHAnsi"/>
              </w:rPr>
            </w:pPr>
          </w:p>
        </w:tc>
      </w:tr>
      <w:tr>
        <w:trPr>
          <w:trHeight w:val="50"/>
          <w:jc w:val="center"/>
        </w:trPr>
        <w:tc>
          <w:tcPr>
            <w:tcW w:w="443" w:type="pct"/>
            <w:vAlign w:val="center"/>
          </w:tcPr>
          <w:p>
            <w:pPr>
              <w:pBdr>
                <w:top w:val="nil"/>
                <w:left w:val="nil"/>
                <w:bottom w:val="nil"/>
                <w:right w:val="nil"/>
                <w:between w:val="nil"/>
              </w:pBdr>
              <w:snapToGrid w:val="0"/>
              <w:spacing w:before="40" w:after="40"/>
              <w:jc w:val="center"/>
              <w:rPr>
                <w:rFonts w:asciiTheme="majorHAnsi" w:hAnsiTheme="majorHAnsi" w:cstheme="majorHAnsi"/>
                <w:spacing w:val="-8"/>
                <w:u w:val="single"/>
              </w:rPr>
            </w:pPr>
            <w:r>
              <w:rPr>
                <w:rFonts w:asciiTheme="majorHAnsi" w:hAnsiTheme="majorHAnsi" w:cstheme="majorHAnsi"/>
                <w:spacing w:val="-8"/>
                <w:u w:val="single"/>
              </w:rPr>
              <w:t>19</w:t>
            </w:r>
          </w:p>
          <w:p>
            <w:pPr>
              <w:spacing w:before="40" w:after="40"/>
              <w:jc w:val="center"/>
              <w:rPr>
                <w:rFonts w:asciiTheme="majorHAnsi" w:hAnsiTheme="majorHAnsi" w:cstheme="majorHAnsi"/>
                <w:spacing w:val="-8"/>
                <w:u w:val="single"/>
              </w:rPr>
            </w:pPr>
            <w:r>
              <w:rPr>
                <w:rFonts w:asciiTheme="majorHAnsi" w:hAnsiTheme="majorHAnsi" w:cstheme="majorHAnsi"/>
                <w:spacing w:val="-8"/>
              </w:rPr>
              <w:t>Thứ Hai</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Sáng:</w:t>
            </w:r>
            <w:r>
              <w:rPr>
                <w:rFonts w:asciiTheme="majorHAnsi" w:hAnsiTheme="majorHAnsi" w:cstheme="majorHAnsi"/>
                <w:spacing w:val="-8"/>
              </w:rPr>
              <w:t xml:space="preserve"> Họp UBND tỉnh </w:t>
            </w:r>
          </w:p>
          <w:p>
            <w:pPr>
              <w:pBdr>
                <w:top w:val="nil"/>
                <w:left w:val="nil"/>
                <w:bottom w:val="nil"/>
                <w:right w:val="nil"/>
                <w:between w:val="nil"/>
              </w:pBdr>
              <w:snapToGrid w:val="0"/>
              <w:spacing w:before="40" w:after="40"/>
              <w:jc w:val="both"/>
              <w:rPr>
                <w:rFonts w:asciiTheme="majorHAnsi" w:hAnsiTheme="majorHAnsi" w:cstheme="majorHAnsi"/>
                <w:spacing w:val="-8"/>
              </w:rPr>
            </w:pP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Chiều:</w:t>
            </w:r>
            <w:r>
              <w:rPr>
                <w:rFonts w:asciiTheme="majorHAnsi" w:hAnsiTheme="majorHAnsi" w:cstheme="majorHAnsi"/>
                <w:spacing w:val="-8"/>
              </w:rPr>
              <w:t xml:space="preserve"> - Thường trực Đảng ủy giao ban tuần</w:t>
            </w: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spacing w:val="-8"/>
              </w:rPr>
              <w:t>- Hội nghị Tổng kết thực hiện nhiệm vụ tìm kiếm, quy tập và xác định danh tính hài cốt liệt sĩ năm 2026 và Sơ kết giai đoạn 1 Chiến dịch 500 ngày đêm đẩy mạnh thực hiện tìm kiếm, quy tập và xác định danh tính hài cốt liệt sĩ.</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 UBND tỉnh</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VPĐU</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BCH QS tỉnh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Hùng 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Đ/c Hùng 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Phòng họp UBND xã</w:t>
            </w:r>
          </w:p>
          <w:p>
            <w:pPr>
              <w:snapToGrid w:val="0"/>
              <w:spacing w:before="40" w:after="40"/>
              <w:jc w:val="center"/>
              <w:rPr>
                <w:rFonts w:asciiTheme="majorHAnsi" w:hAnsiTheme="majorHAnsi" w:cstheme="majorHAnsi"/>
              </w:rPr>
            </w:pPr>
            <w:r>
              <w:rPr>
                <w:rFonts w:asciiTheme="majorHAnsi" w:hAnsiTheme="majorHAnsi" w:cstheme="majorHAnsi"/>
              </w:rPr>
              <w:t>- Phòng họp Đảng ủy xã</w:t>
            </w:r>
          </w:p>
          <w:p>
            <w:pPr>
              <w:snapToGrid w:val="0"/>
              <w:spacing w:before="40" w:after="40"/>
              <w:jc w:val="center"/>
              <w:rPr>
                <w:rFonts w:asciiTheme="majorHAnsi" w:hAnsiTheme="majorHAnsi" w:cstheme="majorHAnsi"/>
              </w:rPr>
            </w:pPr>
            <w:r>
              <w:rPr>
                <w:rFonts w:asciiTheme="majorHAnsi" w:hAnsiTheme="majorHAnsi" w:cstheme="majorHAnsi"/>
              </w:rPr>
              <w:t>- Phường Thành Sen</w:t>
            </w:r>
          </w:p>
        </w:tc>
      </w:tr>
      <w:tr>
        <w:trPr>
          <w:trHeight w:val="50"/>
          <w:jc w:val="center"/>
        </w:trPr>
        <w:tc>
          <w:tcPr>
            <w:tcW w:w="443" w:type="pct"/>
            <w:vAlign w:val="center"/>
          </w:tcPr>
          <w:p>
            <w:pPr>
              <w:jc w:val="center"/>
              <w:rPr>
                <w:rFonts w:asciiTheme="majorHAnsi" w:hAnsiTheme="majorHAnsi" w:cstheme="majorHAnsi"/>
                <w:spacing w:val="-8"/>
                <w:u w:val="single"/>
              </w:rPr>
            </w:pPr>
            <w:r>
              <w:rPr>
                <w:rFonts w:asciiTheme="majorHAnsi" w:hAnsiTheme="majorHAnsi" w:cstheme="majorHAnsi"/>
                <w:spacing w:val="-8"/>
                <w:u w:val="single"/>
              </w:rPr>
              <w:t>20</w:t>
            </w:r>
          </w:p>
          <w:p>
            <w:pPr>
              <w:jc w:val="center"/>
              <w:rPr>
                <w:rFonts w:asciiTheme="majorHAnsi" w:hAnsiTheme="majorHAnsi" w:cstheme="majorHAnsi"/>
                <w:spacing w:val="-8"/>
              </w:rPr>
            </w:pPr>
            <w:r>
              <w:rPr>
                <w:rFonts w:asciiTheme="majorHAnsi" w:hAnsiTheme="majorHAnsi" w:cstheme="majorHAnsi"/>
                <w:spacing w:val="-8"/>
              </w:rPr>
              <w:t>Thứ Ba</w:t>
            </w:r>
          </w:p>
        </w:tc>
        <w:tc>
          <w:tcPr>
            <w:tcW w:w="1830" w:type="pct"/>
          </w:tcPr>
          <w:p>
            <w:pPr>
              <w:pBdr>
                <w:top w:val="nil"/>
                <w:left w:val="nil"/>
                <w:bottom w:val="nil"/>
                <w:right w:val="nil"/>
                <w:between w:val="nil"/>
              </w:pBdr>
              <w:snapToGrid w:val="0"/>
              <w:jc w:val="both"/>
              <w:rPr>
                <w:rFonts w:asciiTheme="majorHAnsi" w:hAnsiTheme="majorHAnsi" w:cstheme="majorHAnsi"/>
                <w:bCs/>
                <w:iCs/>
                <w:spacing w:val="-8"/>
              </w:rPr>
            </w:pPr>
            <w:r>
              <w:rPr>
                <w:rFonts w:asciiTheme="majorHAnsi" w:hAnsiTheme="majorHAnsi" w:cstheme="majorHAnsi"/>
                <w:b/>
                <w:bCs/>
                <w:i/>
                <w:iCs/>
                <w:spacing w:val="-8"/>
                <w:u w:val="single"/>
              </w:rPr>
              <w:t xml:space="preserve">Cả ngày: </w:t>
            </w:r>
            <w:r>
              <w:rPr>
                <w:rFonts w:asciiTheme="majorHAnsi" w:hAnsiTheme="majorHAnsi" w:cstheme="majorHAnsi"/>
                <w:bCs/>
                <w:iCs/>
                <w:spacing w:val="-8"/>
              </w:rPr>
              <w:t>Tiếp công dân định kỳ</w:t>
            </w:r>
          </w:p>
          <w:p>
            <w:pPr>
              <w:pBdr>
                <w:top w:val="nil"/>
                <w:left w:val="nil"/>
                <w:bottom w:val="nil"/>
                <w:right w:val="nil"/>
                <w:between w:val="nil"/>
              </w:pBdr>
              <w:snapToGrid w:val="0"/>
              <w:jc w:val="both"/>
              <w:rPr>
                <w:rFonts w:asciiTheme="majorHAnsi" w:hAnsiTheme="majorHAnsi" w:cstheme="majorHAnsi"/>
                <w:bCs/>
                <w:iCs/>
                <w:spacing w:val="-8"/>
              </w:rPr>
            </w:pPr>
          </w:p>
          <w:p>
            <w:pPr>
              <w:pBdr>
                <w:top w:val="nil"/>
                <w:left w:val="nil"/>
                <w:bottom w:val="nil"/>
                <w:right w:val="nil"/>
                <w:between w:val="nil"/>
              </w:pBdr>
              <w:snapToGrid w:val="0"/>
              <w:jc w:val="both"/>
              <w:rPr>
                <w:rFonts w:asciiTheme="majorHAnsi" w:hAnsiTheme="majorHAnsi" w:cstheme="majorHAnsi"/>
                <w:spacing w:val="-8"/>
              </w:rPr>
            </w:pPr>
            <w:r>
              <w:rPr>
                <w:rFonts w:asciiTheme="majorHAnsi" w:hAnsiTheme="majorHAnsi" w:cstheme="majorHAnsi"/>
                <w:b/>
                <w:bCs/>
                <w:i/>
                <w:iCs/>
                <w:spacing w:val="-8"/>
                <w:u w:val="single"/>
              </w:rPr>
              <w:t>Sáng:</w:t>
            </w:r>
            <w:r>
              <w:rPr>
                <w:rFonts w:asciiTheme="majorHAnsi" w:hAnsiTheme="majorHAnsi" w:cstheme="majorHAnsi"/>
                <w:spacing w:val="-8"/>
              </w:rPr>
              <w:t xml:space="preserve"> Kiểm tra tình hình thực hiện KH tập trung, tích tụ ruộng đất năm 2026</w:t>
            </w:r>
          </w:p>
          <w:p>
            <w:pPr>
              <w:pBdr>
                <w:top w:val="nil"/>
                <w:left w:val="nil"/>
                <w:bottom w:val="nil"/>
                <w:right w:val="nil"/>
                <w:between w:val="nil"/>
              </w:pBdr>
              <w:snapToGrid w:val="0"/>
              <w:jc w:val="both"/>
              <w:rPr>
                <w:rFonts w:asciiTheme="majorHAnsi" w:hAnsiTheme="majorHAnsi" w:cstheme="majorHAnsi"/>
                <w:b/>
                <w:bCs/>
                <w:i/>
                <w:iCs/>
                <w:spacing w:val="-8"/>
                <w:u w:val="single"/>
              </w:rPr>
            </w:pPr>
            <w:r>
              <w:rPr>
                <w:rFonts w:asciiTheme="majorHAnsi" w:hAnsiTheme="majorHAnsi" w:cstheme="majorHAnsi"/>
                <w:b/>
                <w:bCs/>
                <w:i/>
                <w:iCs/>
                <w:spacing w:val="-8"/>
                <w:u w:val="single"/>
              </w:rPr>
              <w:t>Chiều:</w:t>
            </w:r>
            <w:r>
              <w:rPr>
                <w:rFonts w:asciiTheme="majorHAnsi" w:hAnsiTheme="majorHAnsi" w:cstheme="majorHAnsi"/>
                <w:spacing w:val="-8"/>
              </w:rPr>
              <w:t xml:space="preserve"> Đi cơ sở</w:t>
            </w:r>
          </w:p>
        </w:tc>
        <w:tc>
          <w:tcPr>
            <w:tcW w:w="926" w:type="pct"/>
          </w:tcPr>
          <w:p>
            <w:pPr>
              <w:snapToGrid w:val="0"/>
              <w:jc w:val="center"/>
              <w:rPr>
                <w:rFonts w:asciiTheme="majorHAnsi" w:hAnsiTheme="majorHAnsi" w:cstheme="majorHAnsi"/>
              </w:rPr>
            </w:pPr>
            <w:r>
              <w:rPr>
                <w:rFonts w:asciiTheme="majorHAnsi" w:hAnsiTheme="majorHAnsi" w:cstheme="majorHAnsi"/>
              </w:rPr>
              <w:t>- VP</w:t>
            </w:r>
          </w:p>
          <w:p>
            <w:pPr>
              <w:snapToGrid w:val="0"/>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Phòng KT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 các phòng, ngành</w:t>
            </w:r>
          </w:p>
        </w:tc>
        <w:tc>
          <w:tcPr>
            <w:tcW w:w="968" w:type="pct"/>
          </w:tcPr>
          <w:p>
            <w:pPr>
              <w:snapToGrid w:val="0"/>
              <w:jc w:val="center"/>
              <w:rPr>
                <w:rFonts w:asciiTheme="majorHAnsi" w:hAnsiTheme="majorHAnsi" w:cstheme="majorHAnsi"/>
              </w:rPr>
            </w:pPr>
            <w:r>
              <w:rPr>
                <w:rFonts w:asciiTheme="majorHAnsi" w:hAnsiTheme="majorHAnsi" w:cstheme="majorHAnsi"/>
              </w:rPr>
              <w:t>- Đ/c Hùng 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Đ/c Bình PCT</w:t>
            </w: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jc w:val="center"/>
              <w:rPr>
                <w:rFonts w:asciiTheme="majorHAnsi" w:hAnsiTheme="majorHAnsi" w:cstheme="majorHAnsi"/>
              </w:rPr>
            </w:pPr>
            <w:r>
              <w:rPr>
                <w:rFonts w:asciiTheme="majorHAnsi" w:hAnsiTheme="majorHAnsi" w:cstheme="majorHAnsi"/>
              </w:rPr>
              <w:t>- Phòng tiếp công dân</w:t>
            </w:r>
          </w:p>
          <w:p>
            <w:pPr>
              <w:snapToGrid w:val="0"/>
              <w:jc w:val="center"/>
              <w:rPr>
                <w:rFonts w:asciiTheme="majorHAnsi" w:hAnsiTheme="majorHAnsi" w:cstheme="majorHAnsi"/>
              </w:rPr>
            </w:pPr>
            <w:r>
              <w:rPr>
                <w:rFonts w:asciiTheme="majorHAnsi" w:hAnsiTheme="majorHAnsi" w:cstheme="majorHAnsi"/>
              </w:rPr>
              <w:t>- Các thôn liên quan</w:t>
            </w:r>
          </w:p>
          <w:p>
            <w:pPr>
              <w:snapToGrid w:val="0"/>
              <w:jc w:val="center"/>
              <w:rPr>
                <w:rFonts w:asciiTheme="majorHAnsi" w:hAnsiTheme="majorHAnsi" w:cstheme="majorHAnsi"/>
              </w:rPr>
            </w:pPr>
            <w:r>
              <w:rPr>
                <w:rFonts w:asciiTheme="majorHAnsi" w:hAnsiTheme="majorHAnsi" w:cstheme="majorHAnsi"/>
              </w:rPr>
              <w:t>- Các thôn</w:t>
            </w:r>
          </w:p>
          <w:p>
            <w:pPr>
              <w:snapToGrid w:val="0"/>
              <w:jc w:val="center"/>
              <w:rPr>
                <w:rFonts w:asciiTheme="majorHAnsi" w:hAnsiTheme="majorHAnsi" w:cstheme="majorHAnsi"/>
              </w:rPr>
            </w:pP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21</w:t>
            </w:r>
          </w:p>
          <w:p>
            <w:pPr>
              <w:spacing w:before="40" w:after="40"/>
              <w:jc w:val="center"/>
              <w:rPr>
                <w:rFonts w:asciiTheme="majorHAnsi" w:hAnsiTheme="majorHAnsi" w:cstheme="majorHAnsi"/>
                <w:spacing w:val="-8"/>
              </w:rPr>
            </w:pPr>
            <w:r>
              <w:rPr>
                <w:rFonts w:asciiTheme="majorHAnsi" w:hAnsiTheme="majorHAnsi" w:cstheme="majorHAnsi"/>
                <w:spacing w:val="-8"/>
              </w:rPr>
              <w:t>Thứ Tư</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Hội nghị đối thoại giữa Chủ tịch UBND xã với nhân dân</w:t>
            </w: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Chiều:</w:t>
            </w:r>
            <w:r>
              <w:rPr>
                <w:rFonts w:asciiTheme="majorHAnsi" w:hAnsiTheme="majorHAnsi" w:cstheme="majorHAnsi"/>
                <w:spacing w:val="-8"/>
              </w:rPr>
              <w:t xml:space="preserve"> Đi cơ sở</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Hùng 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Hội trường UBND xã</w:t>
            </w:r>
          </w:p>
          <w:p>
            <w:pPr>
              <w:snapToGrid w:val="0"/>
              <w:spacing w:before="40" w:after="40"/>
              <w:jc w:val="center"/>
              <w:rPr>
                <w:rFonts w:asciiTheme="majorHAnsi" w:hAnsiTheme="majorHAnsi" w:cstheme="majorHAnsi"/>
              </w:rPr>
            </w:pPr>
            <w:r>
              <w:rPr>
                <w:rFonts w:asciiTheme="majorHAnsi" w:hAnsiTheme="majorHAnsi" w:cstheme="majorHAnsi"/>
              </w:rPr>
              <w:t>- Các thôn</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22</w:t>
            </w:r>
          </w:p>
          <w:p>
            <w:pPr>
              <w:spacing w:before="40" w:after="40"/>
              <w:jc w:val="center"/>
              <w:rPr>
                <w:rFonts w:asciiTheme="majorHAnsi" w:hAnsiTheme="majorHAnsi" w:cstheme="majorHAnsi"/>
                <w:spacing w:val="-8"/>
              </w:rPr>
            </w:pPr>
            <w:r>
              <w:rPr>
                <w:rFonts w:asciiTheme="majorHAnsi" w:hAnsiTheme="majorHAnsi" w:cstheme="majorHAnsi"/>
                <w:spacing w:val="-8"/>
              </w:rPr>
              <w:t xml:space="preserve">Thứ </w:t>
            </w:r>
            <w:r>
              <w:rPr>
                <w:rFonts w:asciiTheme="majorHAnsi" w:hAnsiTheme="majorHAnsi" w:cstheme="majorHAnsi"/>
                <w:spacing w:val="-8"/>
              </w:rPr>
              <w:lastRenderedPageBreak/>
              <w:t>Năm</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lastRenderedPageBreak/>
              <w:t>Sáng:</w:t>
            </w:r>
            <w:r>
              <w:rPr>
                <w:rFonts w:asciiTheme="majorHAnsi" w:hAnsiTheme="majorHAnsi" w:cstheme="majorHAnsi"/>
                <w:spacing w:val="-8"/>
              </w:rPr>
              <w:t xml:space="preserve"> Kiểm tra, đôn đốc tiến độ thực hiện các dự án trên địa bàn </w:t>
            </w: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spacing w:val="-8"/>
              </w:rPr>
              <w:lastRenderedPageBreak/>
              <w:t>- Họp Hội đồng xác định mức độ khuyết tật</w:t>
            </w:r>
          </w:p>
          <w:p>
            <w:pPr>
              <w:pBdr>
                <w:top w:val="nil"/>
                <w:left w:val="nil"/>
                <w:bottom w:val="nil"/>
                <w:right w:val="nil"/>
                <w:between w:val="nil"/>
              </w:pBdr>
              <w:snapToGrid w:val="0"/>
              <w:spacing w:before="40" w:after="40"/>
              <w:jc w:val="both"/>
              <w:rPr>
                <w:rFonts w:asciiTheme="majorHAnsi" w:hAnsiTheme="majorHAnsi" w:cstheme="majorHAnsi"/>
                <w:b/>
                <w:bCs/>
                <w:i/>
                <w:iCs/>
                <w:spacing w:val="-8"/>
                <w:u w:val="single"/>
              </w:rPr>
            </w:pPr>
            <w:r>
              <w:rPr>
                <w:rFonts w:asciiTheme="majorHAnsi" w:hAnsiTheme="majorHAnsi" w:cstheme="majorHAnsi"/>
                <w:b/>
                <w:bCs/>
                <w:i/>
                <w:iCs/>
                <w:spacing w:val="-8"/>
                <w:u w:val="single"/>
              </w:rPr>
              <w:t>Chiều:</w:t>
            </w:r>
            <w:r>
              <w:rPr>
                <w:rFonts w:asciiTheme="majorHAnsi" w:hAnsiTheme="majorHAnsi" w:cstheme="majorHAnsi"/>
                <w:spacing w:val="-8"/>
              </w:rPr>
              <w:t xml:space="preserve"> Dự Hội nghị Ban Thường vụ Đảng ủy</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lastRenderedPageBreak/>
              <w:t>- Phòng KT, VP</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lastRenderedPageBreak/>
              <w:t>- Phòng VHXH</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VPĐU</w:t>
            </w:r>
          </w:p>
          <w:p>
            <w:pPr>
              <w:snapToGrid w:val="0"/>
              <w:spacing w:before="40" w:after="40"/>
              <w:rPr>
                <w:rFonts w:asciiTheme="majorHAnsi" w:hAnsiTheme="majorHAnsi" w:cstheme="majorHAnsi"/>
              </w:rPr>
            </w:pP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lastRenderedPageBreak/>
              <w:t>- Đ/c Bình PCT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lastRenderedPageBreak/>
              <w:t>- Đ/c Duẫn PCT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lastRenderedPageBreak/>
              <w:t>- Các công trình</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lastRenderedPageBreak/>
              <w:t>- Phòng họp UBND xã</w:t>
            </w:r>
          </w:p>
          <w:p>
            <w:pPr>
              <w:snapToGrid w:val="0"/>
              <w:spacing w:before="40" w:after="40"/>
              <w:jc w:val="center"/>
              <w:rPr>
                <w:rFonts w:asciiTheme="majorHAnsi" w:hAnsiTheme="majorHAnsi" w:cstheme="majorHAnsi"/>
              </w:rPr>
            </w:pPr>
            <w:r>
              <w:rPr>
                <w:rFonts w:asciiTheme="majorHAnsi" w:hAnsiTheme="majorHAnsi" w:cstheme="majorHAnsi"/>
              </w:rPr>
              <w:t>- Hội trường Đảng ủy</w:t>
            </w: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lastRenderedPageBreak/>
              <w:t>23</w:t>
            </w:r>
          </w:p>
          <w:p>
            <w:pPr>
              <w:spacing w:before="40" w:after="40"/>
              <w:jc w:val="center"/>
              <w:rPr>
                <w:rFonts w:asciiTheme="majorHAnsi" w:hAnsiTheme="majorHAnsi" w:cstheme="majorHAnsi"/>
                <w:spacing w:val="-8"/>
              </w:rPr>
            </w:pPr>
            <w:r>
              <w:rPr>
                <w:rFonts w:asciiTheme="majorHAnsi" w:hAnsiTheme="majorHAnsi" w:cstheme="majorHAnsi"/>
                <w:spacing w:val="-8"/>
              </w:rPr>
              <w:t>Thứ Sáu</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Sáng:</w:t>
            </w:r>
            <w:r>
              <w:rPr>
                <w:rFonts w:asciiTheme="majorHAnsi" w:hAnsiTheme="majorHAnsi" w:cstheme="majorHAnsi"/>
                <w:spacing w:val="-8"/>
              </w:rPr>
              <w:t xml:space="preserve"> Họp UBND xã</w:t>
            </w:r>
          </w:p>
          <w:p>
            <w:pPr>
              <w:pBdr>
                <w:top w:val="nil"/>
                <w:left w:val="nil"/>
                <w:bottom w:val="nil"/>
                <w:right w:val="nil"/>
                <w:between w:val="nil"/>
              </w:pBdr>
              <w:snapToGrid w:val="0"/>
              <w:spacing w:before="40" w:after="40"/>
              <w:jc w:val="both"/>
              <w:rPr>
                <w:rFonts w:asciiTheme="majorHAnsi" w:hAnsiTheme="majorHAnsi" w:cstheme="majorHAnsi"/>
                <w:spacing w:val="-8"/>
              </w:rPr>
            </w:pP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Chiều:</w:t>
            </w:r>
            <w:r>
              <w:rPr>
                <w:rFonts w:asciiTheme="majorHAnsi" w:hAnsiTheme="majorHAnsi" w:cstheme="majorHAnsi"/>
                <w:spacing w:val="-8"/>
              </w:rPr>
              <w:t xml:space="preserve"> Đi cơ sở</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 Các phòng, ngành</w:t>
            </w:r>
          </w:p>
          <w:p>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Hùng 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Phòng họp UBND xã</w:t>
            </w:r>
          </w:p>
          <w:p>
            <w:pPr>
              <w:snapToGrid w:val="0"/>
              <w:spacing w:before="40" w:after="40"/>
              <w:jc w:val="center"/>
              <w:rPr>
                <w:rFonts w:asciiTheme="majorHAnsi" w:hAnsiTheme="majorHAnsi" w:cstheme="majorHAnsi"/>
              </w:rPr>
            </w:pPr>
            <w:r>
              <w:rPr>
                <w:rFonts w:asciiTheme="majorHAnsi" w:hAnsiTheme="majorHAnsi" w:cstheme="majorHAnsi"/>
              </w:rPr>
              <w:t>- Các thôn</w:t>
            </w:r>
          </w:p>
        </w:tc>
      </w:tr>
      <w:tr>
        <w:trPr>
          <w:trHeight w:val="50"/>
          <w:jc w:val="center"/>
        </w:trPr>
        <w:tc>
          <w:tcPr>
            <w:tcW w:w="443" w:type="pct"/>
            <w:vAlign w:val="center"/>
          </w:tcPr>
          <w:p>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24-25</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
                <w:bCs/>
              </w:rPr>
            </w:pPr>
            <w:r>
              <w:rPr>
                <w:rFonts w:asciiTheme="majorHAnsi" w:hAnsiTheme="majorHAnsi" w:cstheme="majorHAnsi"/>
                <w:b/>
                <w:bCs/>
              </w:rPr>
              <w:t>Nghỉ thứ 7, Chủ nhật</w:t>
            </w:r>
          </w:p>
        </w:tc>
        <w:tc>
          <w:tcPr>
            <w:tcW w:w="926" w:type="pct"/>
          </w:tcPr>
          <w:p>
            <w:pPr>
              <w:snapToGrid w:val="0"/>
              <w:spacing w:before="40" w:after="40"/>
              <w:jc w:val="center"/>
              <w:rPr>
                <w:rFonts w:asciiTheme="majorHAnsi" w:hAnsiTheme="majorHAnsi" w:cstheme="majorHAnsi"/>
              </w:rPr>
            </w:pPr>
          </w:p>
        </w:tc>
        <w:tc>
          <w:tcPr>
            <w:tcW w:w="968" w:type="pct"/>
          </w:tcPr>
          <w:p>
            <w:pPr>
              <w:snapToGrid w:val="0"/>
              <w:spacing w:before="40" w:after="40"/>
              <w:jc w:val="center"/>
              <w:rPr>
                <w:rFonts w:asciiTheme="majorHAnsi" w:hAnsiTheme="majorHAnsi" w:cstheme="majorHAnsi"/>
              </w:rPr>
            </w:pPr>
          </w:p>
        </w:tc>
        <w:tc>
          <w:tcPr>
            <w:tcW w:w="833" w:type="pct"/>
          </w:tcPr>
          <w:p>
            <w:pPr>
              <w:snapToGrid w:val="0"/>
              <w:spacing w:before="40" w:after="40"/>
              <w:jc w:val="center"/>
              <w:rPr>
                <w:rFonts w:asciiTheme="majorHAnsi" w:hAnsiTheme="majorHAnsi" w:cstheme="majorHAnsi"/>
              </w:rPr>
            </w:pPr>
          </w:p>
        </w:tc>
      </w:tr>
      <w:tr>
        <w:trPr>
          <w:trHeight w:val="50"/>
          <w:jc w:val="center"/>
        </w:trPr>
        <w:tc>
          <w:tcPr>
            <w:tcW w:w="443" w:type="pct"/>
            <w:vAlign w:val="center"/>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26</w:t>
            </w:r>
          </w:p>
          <w:p>
            <w:pPr>
              <w:spacing w:before="40" w:after="40"/>
              <w:jc w:val="center"/>
              <w:rPr>
                <w:rFonts w:asciiTheme="majorHAnsi" w:hAnsiTheme="majorHAnsi" w:cstheme="majorHAnsi"/>
                <w:spacing w:val="-8"/>
              </w:rPr>
            </w:pPr>
            <w:r>
              <w:rPr>
                <w:rFonts w:asciiTheme="majorHAnsi" w:hAnsiTheme="majorHAnsi" w:cstheme="majorHAnsi"/>
                <w:spacing w:val="-8"/>
              </w:rPr>
              <w:t>Thứ Hai</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Sáng:</w:t>
            </w:r>
            <w:r>
              <w:rPr>
                <w:rFonts w:asciiTheme="majorHAnsi" w:hAnsiTheme="majorHAnsi" w:cstheme="majorHAnsi"/>
                <w:spacing w:val="-8"/>
              </w:rPr>
              <w:t xml:space="preserve"> Thường trực Đảng ủy giao ban tuần</w:t>
            </w:r>
          </w:p>
          <w:p>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spacing w:val="-8"/>
              </w:rPr>
              <w:t>- Kiểm tra công tác môi trường, khoáng sản trên địa bàn</w:t>
            </w:r>
          </w:p>
          <w:p>
            <w:pPr>
              <w:pBdr>
                <w:top w:val="nil"/>
                <w:left w:val="nil"/>
                <w:bottom w:val="nil"/>
                <w:right w:val="nil"/>
                <w:between w:val="nil"/>
              </w:pBdr>
              <w:snapToGrid w:val="0"/>
              <w:spacing w:before="40" w:after="40"/>
              <w:jc w:val="both"/>
              <w:rPr>
                <w:rFonts w:asciiTheme="majorHAnsi" w:hAnsiTheme="majorHAnsi" w:cstheme="majorHAnsi"/>
                <w:b/>
                <w:bCs/>
              </w:rPr>
            </w:pPr>
            <w:r>
              <w:rPr>
                <w:rFonts w:asciiTheme="majorHAnsi" w:hAnsiTheme="majorHAnsi" w:cstheme="majorHAnsi"/>
                <w:b/>
                <w:bCs/>
                <w:i/>
                <w:iCs/>
                <w:spacing w:val="-8"/>
                <w:u w:val="single"/>
              </w:rPr>
              <w:t>Chiều:</w:t>
            </w:r>
            <w:r>
              <w:rPr>
                <w:rFonts w:asciiTheme="majorHAnsi" w:hAnsiTheme="majorHAnsi" w:cstheme="majorHAnsi"/>
                <w:spacing w:val="-8"/>
              </w:rPr>
              <w:t xml:space="preserve"> Họp Ban Thường vụ Đảng ủy xã</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VPĐU</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Phòng KT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VPĐU</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Đ/c Hùng 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Đ/c Bình PCT</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Phòng họp Đảng ủy xã</w:t>
            </w:r>
          </w:p>
          <w:p>
            <w:pPr>
              <w:snapToGrid w:val="0"/>
              <w:spacing w:before="40" w:after="40"/>
              <w:jc w:val="center"/>
              <w:rPr>
                <w:rFonts w:asciiTheme="majorHAnsi" w:hAnsiTheme="majorHAnsi" w:cstheme="majorHAnsi"/>
              </w:rPr>
            </w:pPr>
            <w:r>
              <w:rPr>
                <w:rFonts w:asciiTheme="majorHAnsi" w:hAnsiTheme="majorHAnsi" w:cstheme="majorHAnsi"/>
              </w:rPr>
              <w:t>- Các thôn</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Hội trường Đảng ủy xã</w:t>
            </w:r>
          </w:p>
        </w:tc>
      </w:tr>
      <w:tr>
        <w:trPr>
          <w:trHeight w:val="50"/>
          <w:jc w:val="center"/>
        </w:trPr>
        <w:tc>
          <w:tcPr>
            <w:tcW w:w="443" w:type="pct"/>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27</w:t>
            </w:r>
          </w:p>
          <w:p>
            <w:pPr>
              <w:spacing w:before="40" w:after="40"/>
              <w:jc w:val="center"/>
              <w:rPr>
                <w:rFonts w:asciiTheme="majorHAnsi" w:hAnsiTheme="majorHAnsi" w:cstheme="majorHAnsi"/>
                <w:spacing w:val="-8"/>
              </w:rPr>
            </w:pPr>
            <w:r>
              <w:rPr>
                <w:rFonts w:asciiTheme="majorHAnsi" w:hAnsiTheme="majorHAnsi" w:cstheme="majorHAnsi"/>
                <w:spacing w:val="-8"/>
              </w:rPr>
              <w:t>Thứ Ba</w:t>
            </w:r>
          </w:p>
        </w:tc>
        <w:tc>
          <w:tcPr>
            <w:tcW w:w="1830" w:type="pct"/>
          </w:tcPr>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Thường trực Tỉnh ủy giao ban với đảng ủy các xã, phường về kết quả thực hiện nhiệm vụ Quý III năm 2026</w:t>
            </w:r>
          </w:p>
          <w:p>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spacing w:val="-8"/>
                <w:u w:val="single"/>
              </w:rPr>
              <w:t>Chiều:</w:t>
            </w:r>
            <w:r>
              <w:rPr>
                <w:rFonts w:asciiTheme="majorHAnsi" w:hAnsiTheme="majorHAnsi" w:cstheme="majorHAnsi"/>
                <w:spacing w:val="-8"/>
              </w:rPr>
              <w:t xml:space="preserve"> Đi cơ sở</w:t>
            </w:r>
          </w:p>
        </w:tc>
        <w:tc>
          <w:tcPr>
            <w:tcW w:w="926" w:type="pct"/>
          </w:tcPr>
          <w:p>
            <w:pPr>
              <w:snapToGrid w:val="0"/>
              <w:jc w:val="center"/>
              <w:rPr>
                <w:rFonts w:asciiTheme="majorHAnsi" w:hAnsiTheme="majorHAnsi" w:cstheme="majorHAnsi"/>
              </w:rPr>
            </w:pPr>
            <w:r>
              <w:rPr>
                <w:rFonts w:asciiTheme="majorHAnsi" w:hAnsiTheme="majorHAnsi" w:cstheme="majorHAnsi"/>
              </w:rPr>
              <w:t>VPTU</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VP, các phòng, ngành</w:t>
            </w:r>
          </w:p>
        </w:tc>
        <w:tc>
          <w:tcPr>
            <w:tcW w:w="968" w:type="pct"/>
          </w:tcPr>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pPr>
              <w:snapToGrid w:val="0"/>
              <w:jc w:val="center"/>
              <w:rPr>
                <w:rFonts w:asciiTheme="majorHAnsi" w:hAnsiTheme="majorHAnsi" w:cstheme="majorHAnsi"/>
              </w:rPr>
            </w:pPr>
            <w:r>
              <w:rPr>
                <w:rFonts w:asciiTheme="majorHAnsi" w:hAnsiTheme="majorHAnsi" w:cstheme="majorHAnsi"/>
              </w:rPr>
              <w:t>- Hội trường Đảng ủy xã</w:t>
            </w:r>
          </w:p>
          <w:p>
            <w:pPr>
              <w:snapToGrid w:val="0"/>
              <w:jc w:val="center"/>
              <w:rPr>
                <w:rFonts w:asciiTheme="majorHAnsi" w:hAnsiTheme="majorHAnsi" w:cstheme="majorHAnsi"/>
              </w:rPr>
            </w:pPr>
          </w:p>
          <w:p>
            <w:pPr>
              <w:snapToGrid w:val="0"/>
              <w:jc w:val="center"/>
              <w:rPr>
                <w:rFonts w:asciiTheme="majorHAnsi" w:hAnsiTheme="majorHAnsi" w:cstheme="majorHAnsi"/>
              </w:rPr>
            </w:pPr>
          </w:p>
          <w:p>
            <w:pPr>
              <w:snapToGrid w:val="0"/>
              <w:jc w:val="center"/>
              <w:rPr>
                <w:rFonts w:asciiTheme="majorHAnsi" w:hAnsiTheme="majorHAnsi" w:cstheme="majorHAnsi"/>
              </w:rPr>
            </w:pPr>
            <w:r>
              <w:rPr>
                <w:rFonts w:asciiTheme="majorHAnsi" w:hAnsiTheme="majorHAnsi" w:cstheme="majorHAnsi"/>
              </w:rPr>
              <w:t>- Các thôn</w:t>
            </w:r>
          </w:p>
        </w:tc>
      </w:tr>
      <w:tr>
        <w:trPr>
          <w:trHeight w:val="50"/>
          <w:jc w:val="center"/>
        </w:trPr>
        <w:tc>
          <w:tcPr>
            <w:tcW w:w="443" w:type="pct"/>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28</w:t>
            </w:r>
          </w:p>
          <w:p>
            <w:pPr>
              <w:spacing w:before="40" w:after="40"/>
              <w:jc w:val="center"/>
              <w:rPr>
                <w:rFonts w:asciiTheme="majorHAnsi" w:hAnsiTheme="majorHAnsi" w:cstheme="majorHAnsi"/>
                <w:spacing w:val="-8"/>
                <w:u w:val="single"/>
              </w:rPr>
            </w:pPr>
            <w:r>
              <w:rPr>
                <w:rFonts w:asciiTheme="majorHAnsi" w:hAnsiTheme="majorHAnsi" w:cstheme="majorHAnsi"/>
                <w:spacing w:val="-8"/>
              </w:rPr>
              <w:t>Thứ Tư</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Pr>
                <w:rFonts w:asciiTheme="majorHAnsi" w:hAnsiTheme="majorHAnsi" w:cstheme="majorHAnsi"/>
              </w:rPr>
              <w:t xml:space="preserve"> Đi cơ sở</w:t>
            </w:r>
          </w:p>
          <w:p>
            <w:pPr>
              <w:pBdr>
                <w:top w:val="nil"/>
                <w:left w:val="nil"/>
                <w:bottom w:val="nil"/>
                <w:right w:val="nil"/>
                <w:between w:val="nil"/>
              </w:pBdr>
              <w:snapToGrid w:val="0"/>
              <w:spacing w:before="40" w:after="40"/>
              <w:jc w:val="both"/>
              <w:rPr>
                <w:rFonts w:asciiTheme="majorHAnsi" w:hAnsiTheme="majorHAnsi" w:cstheme="majorHAnsi"/>
              </w:rPr>
            </w:pPr>
          </w:p>
          <w:p>
            <w:pPr>
              <w:pBdr>
                <w:top w:val="nil"/>
                <w:left w:val="nil"/>
                <w:bottom w:val="nil"/>
                <w:right w:val="nil"/>
                <w:between w:val="nil"/>
              </w:pBdr>
              <w:snapToGrid w:val="0"/>
              <w:spacing w:before="40" w:after="40"/>
              <w:jc w:val="both"/>
              <w:rPr>
                <w:rFonts w:asciiTheme="majorHAnsi" w:hAnsiTheme="majorHAnsi" w:cstheme="majorHAnsi"/>
                <w:b/>
                <w:bCs/>
              </w:rPr>
            </w:pPr>
            <w:r>
              <w:rPr>
                <w:rFonts w:asciiTheme="majorHAnsi" w:hAnsiTheme="majorHAnsi" w:cstheme="majorHAnsi"/>
                <w:b/>
                <w:bCs/>
                <w:i/>
                <w:u w:val="single"/>
              </w:rPr>
              <w:t>Chiều:</w:t>
            </w:r>
            <w:r>
              <w:rPr>
                <w:rFonts w:asciiTheme="majorHAnsi" w:hAnsiTheme="majorHAnsi" w:cstheme="majorHAnsi"/>
                <w:b/>
                <w:bCs/>
              </w:rPr>
              <w:t xml:space="preserve"> </w:t>
            </w:r>
            <w:r>
              <w:rPr>
                <w:rFonts w:asciiTheme="majorHAnsi" w:hAnsiTheme="majorHAnsi" w:cstheme="majorHAnsi"/>
                <w:bCs/>
              </w:rPr>
              <w:t>Họp Hội đồng đánh giá hiệu quả nhân rộng phạm vi ảnh hưởng sáng kiến, đề tài khoa học</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 VP, các phòng, ngành</w:t>
            </w:r>
          </w:p>
          <w:p>
            <w:pPr>
              <w:snapToGrid w:val="0"/>
              <w:spacing w:before="40" w:after="40"/>
              <w:jc w:val="center"/>
              <w:rPr>
                <w:rFonts w:asciiTheme="majorHAnsi" w:hAnsiTheme="majorHAnsi" w:cstheme="majorHAnsi"/>
              </w:rPr>
            </w:pPr>
            <w:r>
              <w:rPr>
                <w:rFonts w:asciiTheme="majorHAnsi" w:hAnsiTheme="majorHAnsi" w:cstheme="majorHAnsi"/>
              </w:rPr>
              <w:t>- Phòng VHXH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pPr>
              <w:snapToGrid w:val="0"/>
              <w:spacing w:before="40" w:after="40"/>
              <w:jc w:val="center"/>
              <w:rPr>
                <w:rFonts w:asciiTheme="majorHAnsi" w:hAnsiTheme="majorHAnsi" w:cstheme="majorHAnsi"/>
              </w:rPr>
            </w:pPr>
            <w:r>
              <w:rPr>
                <w:rFonts w:asciiTheme="majorHAnsi" w:hAnsiTheme="majorHAnsi" w:cstheme="majorHAnsi"/>
              </w:rPr>
              <w:t>- Đ/c Duẫn PCT</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 Các thôn</w:t>
            </w:r>
          </w:p>
          <w:p>
            <w:pPr>
              <w:snapToGrid w:val="0"/>
              <w:spacing w:before="40" w:after="40"/>
              <w:jc w:val="center"/>
              <w:rPr>
                <w:rFonts w:asciiTheme="majorHAnsi" w:hAnsiTheme="majorHAnsi" w:cstheme="majorHAnsi"/>
              </w:rPr>
            </w:pPr>
          </w:p>
          <w:p>
            <w:pPr>
              <w:snapToGrid w:val="0"/>
              <w:spacing w:before="40" w:after="40"/>
              <w:jc w:val="center"/>
              <w:rPr>
                <w:rFonts w:asciiTheme="majorHAnsi" w:hAnsiTheme="majorHAnsi" w:cstheme="majorHAnsi"/>
              </w:rPr>
            </w:pPr>
            <w:r>
              <w:rPr>
                <w:rFonts w:asciiTheme="majorHAnsi" w:hAnsiTheme="majorHAnsi" w:cstheme="majorHAnsi"/>
              </w:rPr>
              <w:t>- Phòng họp UBND xã</w:t>
            </w:r>
          </w:p>
        </w:tc>
      </w:tr>
      <w:tr>
        <w:trPr>
          <w:trHeight w:val="50"/>
          <w:jc w:val="center"/>
        </w:trPr>
        <w:tc>
          <w:tcPr>
            <w:tcW w:w="443" w:type="pct"/>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29</w:t>
            </w:r>
          </w:p>
          <w:p>
            <w:pPr>
              <w:spacing w:before="40" w:after="40"/>
              <w:jc w:val="center"/>
              <w:rPr>
                <w:rFonts w:asciiTheme="majorHAnsi" w:hAnsiTheme="majorHAnsi" w:cstheme="majorHAnsi"/>
                <w:spacing w:val="-8"/>
              </w:rPr>
            </w:pPr>
            <w:r>
              <w:rPr>
                <w:rFonts w:asciiTheme="majorHAnsi" w:hAnsiTheme="majorHAnsi" w:cstheme="majorHAnsi"/>
                <w:spacing w:val="-8"/>
              </w:rPr>
              <w:t>Thứ Năm</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Cs/>
                <w:iCs/>
              </w:rPr>
            </w:pPr>
            <w:r>
              <w:rPr>
                <w:rFonts w:asciiTheme="majorHAnsi" w:hAnsiTheme="majorHAnsi" w:cstheme="majorHAnsi"/>
                <w:b/>
                <w:bCs/>
                <w:i/>
                <w:iCs/>
                <w:u w:val="single"/>
              </w:rPr>
              <w:t>Sáng:</w:t>
            </w:r>
            <w:r>
              <w:rPr>
                <w:rFonts w:asciiTheme="majorHAnsi" w:hAnsiTheme="majorHAnsi" w:cstheme="majorHAnsi"/>
                <w:bCs/>
                <w:iCs/>
              </w:rPr>
              <w:t xml:space="preserve"> Tọa đàm khoa học kỷ niệm 195 năm thành lập (1831-2026), 35 năm tái lập tỉnh Hà Tĩnh (1991-2026)</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Sở VHTTDL</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xml:space="preserve">Lãnh đạo </w:t>
            </w:r>
            <w:r>
              <w:rPr>
                <w:rFonts w:asciiTheme="majorHAnsi" w:hAnsiTheme="majorHAnsi" w:cstheme="majorHAnsi"/>
              </w:rPr>
              <w:b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Phường Thành Sen</w:t>
            </w:r>
          </w:p>
        </w:tc>
      </w:tr>
      <w:tr>
        <w:trPr>
          <w:trHeight w:val="50"/>
          <w:jc w:val="center"/>
        </w:trPr>
        <w:tc>
          <w:tcPr>
            <w:tcW w:w="443" w:type="pct"/>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30</w:t>
            </w:r>
          </w:p>
          <w:p>
            <w:pPr>
              <w:spacing w:before="40" w:after="40"/>
              <w:jc w:val="center"/>
              <w:rPr>
                <w:rFonts w:asciiTheme="majorHAnsi" w:hAnsiTheme="majorHAnsi" w:cstheme="majorHAnsi"/>
                <w:spacing w:val="-8"/>
              </w:rPr>
            </w:pPr>
            <w:r>
              <w:rPr>
                <w:rFonts w:asciiTheme="majorHAnsi" w:hAnsiTheme="majorHAnsi" w:cstheme="majorHAnsi"/>
                <w:spacing w:val="-8"/>
              </w:rPr>
              <w:t>Thứ Sáu</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Cs/>
                <w:iCs/>
              </w:rPr>
            </w:pPr>
            <w:r>
              <w:rPr>
                <w:rFonts w:asciiTheme="majorHAnsi" w:hAnsiTheme="majorHAnsi" w:cstheme="majorHAnsi"/>
                <w:b/>
                <w:bCs/>
                <w:i/>
                <w:iCs/>
                <w:u w:val="single"/>
              </w:rPr>
              <w:t xml:space="preserve">Cả ngày: </w:t>
            </w:r>
            <w:r>
              <w:rPr>
                <w:rFonts w:asciiTheme="majorHAnsi" w:hAnsiTheme="majorHAnsi" w:cstheme="majorHAnsi"/>
                <w:bCs/>
                <w:iCs/>
              </w:rPr>
              <w:t>Đi cơ sở</w:t>
            </w:r>
          </w:p>
        </w:tc>
        <w:tc>
          <w:tcPr>
            <w:tcW w:w="926" w:type="pct"/>
          </w:tcPr>
          <w:p>
            <w:pPr>
              <w:snapToGrid w:val="0"/>
              <w:spacing w:before="40" w:after="40"/>
              <w:jc w:val="center"/>
              <w:rPr>
                <w:rFonts w:asciiTheme="majorHAnsi" w:hAnsiTheme="majorHAnsi" w:cstheme="majorHAnsi"/>
              </w:rPr>
            </w:pPr>
            <w:r>
              <w:rPr>
                <w:rFonts w:asciiTheme="majorHAnsi" w:hAnsiTheme="majorHAnsi" w:cstheme="majorHAnsi"/>
              </w:rPr>
              <w:t>VP, các phòng, ngành</w:t>
            </w:r>
          </w:p>
        </w:tc>
        <w:tc>
          <w:tcPr>
            <w:tcW w:w="968" w:type="pct"/>
          </w:tcPr>
          <w:p>
            <w:pPr>
              <w:snapToGrid w:val="0"/>
              <w:spacing w:before="40" w:after="40"/>
              <w:jc w:val="center"/>
              <w:rPr>
                <w:rFonts w:asciiTheme="majorHAnsi" w:hAnsiTheme="majorHAnsi" w:cstheme="majorHAnsi"/>
              </w:rPr>
            </w:pPr>
            <w:r>
              <w:rPr>
                <w:rFonts w:asciiTheme="majorHAnsi" w:hAnsiTheme="majorHAnsi" w:cstheme="majorHAnsi"/>
              </w:rPr>
              <w:t xml:space="preserve">Lãnh đạo </w:t>
            </w:r>
          </w:p>
          <w:p>
            <w:pPr>
              <w:snapToGrid w:val="0"/>
              <w:spacing w:before="40" w:after="40"/>
              <w:jc w:val="center"/>
              <w:rPr>
                <w:rFonts w:asciiTheme="majorHAnsi" w:hAnsiTheme="majorHAnsi" w:cstheme="majorHAnsi"/>
              </w:rPr>
            </w:pPr>
            <w:r>
              <w:rPr>
                <w:rFonts w:asciiTheme="majorHAnsi" w:hAnsiTheme="majorHAnsi" w:cstheme="majorHAnsi"/>
              </w:rPr>
              <w:t>UBND xã</w:t>
            </w:r>
          </w:p>
        </w:tc>
        <w:tc>
          <w:tcPr>
            <w:tcW w:w="833" w:type="pct"/>
          </w:tcPr>
          <w:p>
            <w:pPr>
              <w:snapToGrid w:val="0"/>
              <w:spacing w:before="40" w:after="40"/>
              <w:jc w:val="center"/>
              <w:rPr>
                <w:rFonts w:asciiTheme="majorHAnsi" w:hAnsiTheme="majorHAnsi" w:cstheme="majorHAnsi"/>
              </w:rPr>
            </w:pPr>
            <w:r>
              <w:rPr>
                <w:rFonts w:asciiTheme="majorHAnsi" w:hAnsiTheme="majorHAnsi" w:cstheme="majorHAnsi"/>
              </w:rPr>
              <w:t>Các thôn</w:t>
            </w:r>
          </w:p>
        </w:tc>
      </w:tr>
      <w:tr>
        <w:trPr>
          <w:trHeight w:val="50"/>
          <w:jc w:val="center"/>
        </w:trPr>
        <w:tc>
          <w:tcPr>
            <w:tcW w:w="443" w:type="pct"/>
          </w:tcPr>
          <w:p>
            <w:pPr>
              <w:spacing w:before="40" w:after="40"/>
              <w:jc w:val="center"/>
              <w:rPr>
                <w:rFonts w:asciiTheme="majorHAnsi" w:hAnsiTheme="majorHAnsi" w:cstheme="majorHAnsi"/>
                <w:spacing w:val="-8"/>
                <w:u w:val="single"/>
              </w:rPr>
            </w:pPr>
            <w:r>
              <w:rPr>
                <w:rFonts w:asciiTheme="majorHAnsi" w:hAnsiTheme="majorHAnsi" w:cstheme="majorHAnsi"/>
                <w:spacing w:val="-8"/>
                <w:u w:val="single"/>
              </w:rPr>
              <w:t>31</w:t>
            </w:r>
          </w:p>
        </w:tc>
        <w:tc>
          <w:tcPr>
            <w:tcW w:w="1830" w:type="pct"/>
          </w:tcPr>
          <w:p>
            <w:pPr>
              <w:pBdr>
                <w:top w:val="nil"/>
                <w:left w:val="nil"/>
                <w:bottom w:val="nil"/>
                <w:right w:val="nil"/>
                <w:between w:val="nil"/>
              </w:pBdr>
              <w:snapToGrid w:val="0"/>
              <w:spacing w:before="40" w:after="40"/>
              <w:jc w:val="both"/>
              <w:rPr>
                <w:rFonts w:asciiTheme="majorHAnsi" w:hAnsiTheme="majorHAnsi" w:cstheme="majorHAnsi"/>
                <w:b/>
                <w:bCs/>
                <w:iCs/>
              </w:rPr>
            </w:pPr>
            <w:r>
              <w:rPr>
                <w:rFonts w:asciiTheme="majorHAnsi" w:hAnsiTheme="majorHAnsi" w:cstheme="majorHAnsi"/>
                <w:b/>
                <w:bCs/>
                <w:iCs/>
              </w:rPr>
              <w:t>Nghỉ thứ 7</w:t>
            </w:r>
          </w:p>
        </w:tc>
        <w:tc>
          <w:tcPr>
            <w:tcW w:w="926" w:type="pct"/>
          </w:tcPr>
          <w:p>
            <w:pPr>
              <w:snapToGrid w:val="0"/>
              <w:spacing w:before="40" w:after="40"/>
              <w:jc w:val="center"/>
              <w:rPr>
                <w:rFonts w:asciiTheme="majorHAnsi" w:hAnsiTheme="majorHAnsi" w:cstheme="majorHAnsi"/>
              </w:rPr>
            </w:pPr>
          </w:p>
        </w:tc>
        <w:tc>
          <w:tcPr>
            <w:tcW w:w="968" w:type="pct"/>
          </w:tcPr>
          <w:p>
            <w:pPr>
              <w:snapToGrid w:val="0"/>
              <w:spacing w:before="40" w:after="40"/>
              <w:jc w:val="center"/>
              <w:rPr>
                <w:rFonts w:asciiTheme="majorHAnsi" w:hAnsiTheme="majorHAnsi" w:cstheme="majorHAnsi"/>
              </w:rPr>
            </w:pPr>
          </w:p>
        </w:tc>
        <w:tc>
          <w:tcPr>
            <w:tcW w:w="833" w:type="pct"/>
          </w:tcPr>
          <w:p>
            <w:pPr>
              <w:snapToGrid w:val="0"/>
              <w:spacing w:before="40" w:after="40"/>
              <w:jc w:val="center"/>
              <w:rPr>
                <w:rFonts w:asciiTheme="majorHAnsi" w:hAnsiTheme="majorHAnsi" w:cstheme="majorHAnsi"/>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58"/>
      </w:tblGrid>
      <w:tr>
        <w:tc>
          <w:tcPr>
            <w:tcW w:w="2492" w:type="pct"/>
          </w:tcPr>
          <w:p>
            <w:pPr>
              <w:ind w:firstLine="0"/>
              <w:jc w:val="both"/>
              <w:rPr>
                <w:b/>
                <w:i/>
                <w:color w:val="000000" w:themeColor="text1"/>
                <w:szCs w:val="22"/>
              </w:rPr>
            </w:pPr>
          </w:p>
          <w:p>
            <w:pPr>
              <w:ind w:firstLine="0"/>
              <w:jc w:val="both"/>
              <w:rPr>
                <w:b/>
                <w:i/>
                <w:color w:val="000000" w:themeColor="text1"/>
                <w:szCs w:val="22"/>
              </w:rPr>
            </w:pPr>
            <w:r>
              <w:rPr>
                <w:b/>
                <w:i/>
                <w:color w:val="000000" w:themeColor="text1"/>
                <w:szCs w:val="22"/>
              </w:rPr>
              <w:t>Nơi nhận:</w:t>
            </w:r>
          </w:p>
          <w:p>
            <w:pPr>
              <w:tabs>
                <w:tab w:val="left" w:pos="2820"/>
              </w:tabs>
              <w:ind w:firstLine="0"/>
              <w:jc w:val="both"/>
              <w:rPr>
                <w:color w:val="000000" w:themeColor="text1"/>
                <w:sz w:val="22"/>
                <w:szCs w:val="22"/>
              </w:rPr>
            </w:pPr>
            <w:r>
              <w:rPr>
                <w:color w:val="000000" w:themeColor="text1"/>
                <w:sz w:val="22"/>
                <w:szCs w:val="22"/>
              </w:rPr>
              <w:t>- TTr: Đảng ủy, HĐND xã (để báo cáo);</w:t>
            </w:r>
          </w:p>
          <w:p>
            <w:pPr>
              <w:ind w:firstLine="0"/>
              <w:jc w:val="both"/>
              <w:rPr>
                <w:color w:val="000000" w:themeColor="text1"/>
                <w:sz w:val="22"/>
                <w:szCs w:val="22"/>
              </w:rPr>
            </w:pPr>
            <w:r>
              <w:rPr>
                <w:color w:val="000000" w:themeColor="text1"/>
                <w:sz w:val="22"/>
                <w:szCs w:val="22"/>
              </w:rPr>
              <w:t>- Chủ tịch, các Phó Chủ tịch UBND xã;</w:t>
            </w:r>
          </w:p>
          <w:p>
            <w:pPr>
              <w:ind w:firstLine="0"/>
              <w:jc w:val="both"/>
              <w:rPr>
                <w:color w:val="000000" w:themeColor="text1"/>
                <w:sz w:val="22"/>
                <w:szCs w:val="22"/>
              </w:rPr>
            </w:pPr>
            <w:r>
              <w:rPr>
                <w:color w:val="000000" w:themeColor="text1"/>
                <w:sz w:val="22"/>
                <w:szCs w:val="22"/>
              </w:rPr>
              <w:t>- Ban Thường trực Ủy ban MTTQ xã;</w:t>
            </w:r>
          </w:p>
          <w:p>
            <w:pPr>
              <w:ind w:firstLine="0"/>
              <w:jc w:val="both"/>
              <w:rPr>
                <w:color w:val="000000" w:themeColor="text1"/>
                <w:sz w:val="22"/>
                <w:szCs w:val="22"/>
              </w:rPr>
            </w:pPr>
            <w:r>
              <w:rPr>
                <w:color w:val="000000" w:themeColor="text1"/>
                <w:sz w:val="22"/>
                <w:szCs w:val="22"/>
              </w:rPr>
              <w:t>- Các phòng, ngành, đơn vị, đoàn thể cấp xã;</w:t>
            </w:r>
          </w:p>
          <w:p>
            <w:pPr>
              <w:ind w:firstLine="0"/>
              <w:jc w:val="both"/>
              <w:rPr>
                <w:color w:val="000000" w:themeColor="text1"/>
                <w:spacing w:val="-4"/>
                <w:sz w:val="22"/>
                <w:szCs w:val="22"/>
              </w:rPr>
            </w:pPr>
            <w:r>
              <w:rPr>
                <w:color w:val="000000" w:themeColor="text1"/>
                <w:spacing w:val="-4"/>
                <w:sz w:val="22"/>
                <w:szCs w:val="22"/>
              </w:rPr>
              <w:t>- Văn phòng Đảng ủy;</w:t>
            </w:r>
          </w:p>
          <w:p>
            <w:pPr>
              <w:ind w:firstLine="0"/>
              <w:jc w:val="both"/>
              <w:rPr>
                <w:color w:val="000000" w:themeColor="text1"/>
                <w:sz w:val="22"/>
                <w:szCs w:val="22"/>
              </w:rPr>
            </w:pPr>
            <w:r>
              <w:rPr>
                <w:color w:val="000000" w:themeColor="text1"/>
                <w:sz w:val="22"/>
                <w:szCs w:val="22"/>
              </w:rPr>
              <w:t>- Lãnh đạo VP HĐND - UBND xã;</w:t>
            </w:r>
          </w:p>
          <w:p>
            <w:pPr>
              <w:ind w:firstLine="0"/>
              <w:jc w:val="both"/>
              <w:rPr>
                <w:color w:val="000000" w:themeColor="text1"/>
                <w:sz w:val="22"/>
                <w:szCs w:val="22"/>
              </w:rPr>
            </w:pPr>
            <w:r>
              <w:rPr>
                <w:color w:val="000000" w:themeColor="text1"/>
                <w:sz w:val="22"/>
                <w:szCs w:val="22"/>
              </w:rPr>
              <w:t>- Các thôn;</w:t>
            </w:r>
          </w:p>
          <w:p>
            <w:pPr>
              <w:ind w:firstLine="0"/>
              <w:jc w:val="both"/>
              <w:rPr>
                <w:color w:val="000000" w:themeColor="text1"/>
                <w:sz w:val="22"/>
                <w:szCs w:val="22"/>
              </w:rPr>
            </w:pPr>
            <w:r>
              <w:rPr>
                <w:color w:val="000000" w:themeColor="text1"/>
                <w:sz w:val="22"/>
                <w:szCs w:val="22"/>
              </w:rPr>
              <w:t>- Lưu: VT.</w:t>
            </w:r>
          </w:p>
        </w:tc>
        <w:tc>
          <w:tcPr>
            <w:tcW w:w="2508" w:type="pct"/>
          </w:tcPr>
          <w:p>
            <w:pPr>
              <w:jc w:val="center"/>
              <w:rPr>
                <w:b/>
                <w:color w:val="000000" w:themeColor="text1"/>
              </w:rPr>
            </w:pPr>
          </w:p>
          <w:p>
            <w:pPr>
              <w:jc w:val="center"/>
              <w:rPr>
                <w:b/>
                <w:color w:val="000000" w:themeColor="text1"/>
              </w:rPr>
            </w:pPr>
            <w:r>
              <w:rPr>
                <w:b/>
                <w:color w:val="000000" w:themeColor="text1"/>
              </w:rPr>
              <w:t>ỦY BAN NHÂN DÂN XÃ</w:t>
            </w:r>
          </w:p>
        </w:tc>
      </w:tr>
    </w:tbl>
    <w:p>
      <w:pPr>
        <w:rPr>
          <w:color w:val="000000" w:themeColor="text1"/>
          <w:sz w:val="2"/>
          <w:szCs w:val="2"/>
        </w:rPr>
      </w:pPr>
    </w:p>
    <w:sectPr>
      <w:headerReference w:type="default" r:id="rId9"/>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949344"/>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3E4F"/>
    <w:multiLevelType w:val="hybridMultilevel"/>
    <w:tmpl w:val="A8A2BF7C"/>
    <w:lvl w:ilvl="0" w:tplc="E3F859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06EC9"/>
    <w:multiLevelType w:val="hybridMultilevel"/>
    <w:tmpl w:val="F0BE2876"/>
    <w:lvl w:ilvl="0" w:tplc="41EE94E8">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DB6600"/>
    <w:multiLevelType w:val="hybridMultilevel"/>
    <w:tmpl w:val="4CE8EBCE"/>
    <w:lvl w:ilvl="0" w:tplc="D6121B1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44C3A"/>
    <w:multiLevelType w:val="hybridMultilevel"/>
    <w:tmpl w:val="1CB8145C"/>
    <w:lvl w:ilvl="0" w:tplc="F886C0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815863"/>
    <w:multiLevelType w:val="hybridMultilevel"/>
    <w:tmpl w:val="D41CEA26"/>
    <w:lvl w:ilvl="0" w:tplc="83CE0F06">
      <w:start w:val="2"/>
      <w:numFmt w:val="bullet"/>
      <w:lvlText w:val="-"/>
      <w:lvlJc w:val="left"/>
      <w:pPr>
        <w:ind w:left="720" w:hanging="360"/>
      </w:pPr>
      <w:rPr>
        <w:rFonts w:ascii="Times New Roman" w:eastAsia="Calibri" w:hAnsi="Times New Roman" w:cs="Times New Roman" w:hint="default"/>
        <w:color w:val="00000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4E5B23"/>
    <w:multiLevelType w:val="hybridMultilevel"/>
    <w:tmpl w:val="D98A3846"/>
    <w:lvl w:ilvl="0" w:tplc="84EE3F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0F3AC6"/>
    <w:multiLevelType w:val="hybridMultilevel"/>
    <w:tmpl w:val="4DFC38A6"/>
    <w:lvl w:ilvl="0" w:tplc="DD602E4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2A60BF"/>
    <w:multiLevelType w:val="hybridMultilevel"/>
    <w:tmpl w:val="DAAA5AC2"/>
    <w:lvl w:ilvl="0" w:tplc="8E5289F4">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577A2112"/>
    <w:multiLevelType w:val="hybridMultilevel"/>
    <w:tmpl w:val="2DDEE188"/>
    <w:lvl w:ilvl="0" w:tplc="7E727E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F32B58"/>
    <w:multiLevelType w:val="hybridMultilevel"/>
    <w:tmpl w:val="BF6C47B6"/>
    <w:lvl w:ilvl="0" w:tplc="1654110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C93DFE"/>
    <w:multiLevelType w:val="hybridMultilevel"/>
    <w:tmpl w:val="01D6DBA8"/>
    <w:lvl w:ilvl="0" w:tplc="466CFEAE">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nsid w:val="5B995742"/>
    <w:multiLevelType w:val="hybridMultilevel"/>
    <w:tmpl w:val="8196FCBE"/>
    <w:lvl w:ilvl="0" w:tplc="385481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BF1134"/>
    <w:multiLevelType w:val="hybridMultilevel"/>
    <w:tmpl w:val="ACA49D72"/>
    <w:lvl w:ilvl="0" w:tplc="7362DEBE">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6E9E7068"/>
    <w:multiLevelType w:val="hybridMultilevel"/>
    <w:tmpl w:val="F0CE9E72"/>
    <w:lvl w:ilvl="0" w:tplc="B1A202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C23632"/>
    <w:multiLevelType w:val="hybridMultilevel"/>
    <w:tmpl w:val="65C0F16C"/>
    <w:lvl w:ilvl="0" w:tplc="5810B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EC428A"/>
    <w:multiLevelType w:val="hybridMultilevel"/>
    <w:tmpl w:val="28D6F3D8"/>
    <w:lvl w:ilvl="0" w:tplc="C5446BCE">
      <w:start w:val="19"/>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5"/>
  </w:num>
  <w:num w:numId="4">
    <w:abstractNumId w:val="12"/>
  </w:num>
  <w:num w:numId="5">
    <w:abstractNumId w:val="4"/>
  </w:num>
  <w:num w:numId="6">
    <w:abstractNumId w:val="1"/>
  </w:num>
  <w:num w:numId="7">
    <w:abstractNumId w:val="0"/>
  </w:num>
  <w:num w:numId="8">
    <w:abstractNumId w:val="6"/>
  </w:num>
  <w:num w:numId="9">
    <w:abstractNumId w:val="2"/>
  </w:num>
  <w:num w:numId="10">
    <w:abstractNumId w:val="8"/>
  </w:num>
  <w:num w:numId="11">
    <w:abstractNumId w:val="9"/>
  </w:num>
  <w:num w:numId="12">
    <w:abstractNumId w:val="3"/>
  </w:num>
  <w:num w:numId="13">
    <w:abstractNumId w:val="5"/>
  </w:num>
  <w:num w:numId="14">
    <w:abstractNumId w:val="14"/>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markup="0" w:comments="0" w:insDel="0" w:formatting="0" w:inkAnnotation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jc w:val="left"/>
    </w:pPr>
    <w:rPr>
      <w:rFonts w:eastAsia="Times New Roman" w:cs="Times New Roman"/>
      <w:kern w:val="0"/>
      <w:sz w:val="24"/>
      <w:szCs w:val="24"/>
      <w:lang w:val="en-US"/>
      <w14:ligatures w14:val="none"/>
    </w:rPr>
  </w:style>
  <w:style w:type="paragraph" w:styleId="Heading1">
    <w:name w:val="heading 1"/>
    <w:basedOn w:val="Normal"/>
    <w:next w:val="Normal"/>
    <w:link w:val="Heading1Char"/>
    <w:uiPriority w:val="9"/>
    <w:qFormat/>
    <w:pPr>
      <w:keepNext/>
      <w:keepLines/>
      <w:spacing w:before="360" w:after="8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szCs w:val="22"/>
      <w:lang w:val="vi-VN"/>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szCs w:val="22"/>
      <w:lang w:val="vi-VN"/>
      <w14:ligatures w14:val="standardContextual"/>
    </w:rPr>
  </w:style>
  <w:style w:type="paragraph" w:styleId="Heading6">
    <w:name w:val="heading 6"/>
    <w:basedOn w:val="Normal"/>
    <w:next w:val="Normal"/>
    <w:link w:val="Heading6Char"/>
    <w:uiPriority w:val="9"/>
    <w:semiHidden/>
    <w:unhideWhenUsed/>
    <w:qFormat/>
    <w:pPr>
      <w:keepNext/>
      <w:keepLines/>
      <w:spacing w:before="40" w:line="259" w:lineRule="auto"/>
      <w:jc w:val="both"/>
      <w:outlineLvl w:val="5"/>
    </w:pPr>
    <w:rPr>
      <w:rFonts w:asciiTheme="minorHAnsi" w:eastAsiaTheme="majorEastAsia" w:hAnsiTheme="minorHAnsi" w:cstheme="majorBidi"/>
      <w:i/>
      <w:iCs/>
      <w:color w:val="595959" w:themeColor="text1" w:themeTint="A6"/>
      <w:kern w:val="2"/>
      <w:sz w:val="28"/>
      <w:szCs w:val="22"/>
      <w:lang w:val="vi-VN"/>
      <w14:ligatures w14:val="standardContextual"/>
    </w:rPr>
  </w:style>
  <w:style w:type="paragraph" w:styleId="Heading7">
    <w:name w:val="heading 7"/>
    <w:basedOn w:val="Normal"/>
    <w:next w:val="Normal"/>
    <w:link w:val="Heading7Char"/>
    <w:uiPriority w:val="9"/>
    <w:semiHidden/>
    <w:unhideWhenUsed/>
    <w:qFormat/>
    <w:pPr>
      <w:keepNext/>
      <w:keepLines/>
      <w:spacing w:before="40" w:line="259" w:lineRule="auto"/>
      <w:jc w:val="both"/>
      <w:outlineLvl w:val="6"/>
    </w:pPr>
    <w:rPr>
      <w:rFonts w:asciiTheme="minorHAnsi" w:eastAsiaTheme="majorEastAsia" w:hAnsiTheme="minorHAnsi" w:cstheme="majorBidi"/>
      <w:color w:val="595959" w:themeColor="text1" w:themeTint="A6"/>
      <w:kern w:val="2"/>
      <w:sz w:val="28"/>
      <w:szCs w:val="22"/>
      <w:lang w:val="vi-VN"/>
      <w14:ligatures w14:val="standardContextual"/>
    </w:rPr>
  </w:style>
  <w:style w:type="paragraph" w:styleId="Heading8">
    <w:name w:val="heading 8"/>
    <w:basedOn w:val="Normal"/>
    <w:next w:val="Normal"/>
    <w:link w:val="Heading8Char"/>
    <w:uiPriority w:val="9"/>
    <w:semiHidden/>
    <w:unhideWhenUsed/>
    <w:qFormat/>
    <w:pPr>
      <w:keepNext/>
      <w:keepLines/>
      <w:spacing w:line="259" w:lineRule="auto"/>
      <w:jc w:val="both"/>
      <w:outlineLvl w:val="7"/>
    </w:pPr>
    <w:rPr>
      <w:rFonts w:asciiTheme="minorHAnsi" w:eastAsiaTheme="majorEastAsia" w:hAnsiTheme="minorHAnsi" w:cstheme="majorBidi"/>
      <w:i/>
      <w:iCs/>
      <w:color w:val="272727" w:themeColor="text1" w:themeTint="D8"/>
      <w:kern w:val="2"/>
      <w:sz w:val="28"/>
      <w:szCs w:val="22"/>
      <w:lang w:val="vi-VN"/>
      <w14:ligatures w14:val="standardContextual"/>
    </w:rPr>
  </w:style>
  <w:style w:type="paragraph" w:styleId="Heading9">
    <w:name w:val="heading 9"/>
    <w:basedOn w:val="Normal"/>
    <w:next w:val="Normal"/>
    <w:link w:val="Heading9Char"/>
    <w:uiPriority w:val="9"/>
    <w:semiHidden/>
    <w:unhideWhenUsed/>
    <w:qFormat/>
    <w:pPr>
      <w:keepNext/>
      <w:keepLines/>
      <w:spacing w:line="259" w:lineRule="auto"/>
      <w:jc w:val="both"/>
      <w:outlineLvl w:val="8"/>
    </w:pPr>
    <w:rPr>
      <w:rFonts w:asciiTheme="minorHAnsi" w:eastAsiaTheme="majorEastAsia" w:hAnsiTheme="minorHAnsi" w:cstheme="majorBidi"/>
      <w:color w:val="272727" w:themeColor="text1" w:themeTint="D8"/>
      <w:kern w:val="2"/>
      <w:sz w:val="28"/>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59" w:lineRule="auto"/>
      <w:jc w:val="center"/>
    </w:pPr>
    <w:rPr>
      <w:rFonts w:eastAsiaTheme="minorHAnsi" w:cstheme="minorBidi"/>
      <w:i/>
      <w:iCs/>
      <w:color w:val="404040" w:themeColor="text1" w:themeTint="BF"/>
      <w:kern w:val="2"/>
      <w:sz w:val="28"/>
      <w:szCs w:val="22"/>
      <w:lang w:val="vi-VN"/>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jc w:val="both"/>
    </w:pPr>
    <w:rPr>
      <w:rFonts w:eastAsiaTheme="minorHAnsi" w:cstheme="minorBidi"/>
      <w:kern w:val="2"/>
      <w:sz w:val="28"/>
      <w:szCs w:val="22"/>
      <w:lang w:val="vi-VN"/>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lang w:val="vi-VN"/>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59"/>
    <w:pPr>
      <w:spacing w:after="0" w:line="240" w:lineRule="auto"/>
      <w:ind w:firstLine="720"/>
      <w:jc w:val="left"/>
    </w:pPr>
    <w:rPr>
      <w:rFonts w:cs="Times New Roman"/>
      <w:kern w:val="0"/>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paragraph" w:styleId="Revision">
    <w:name w:val="Revision"/>
    <w:hidden/>
    <w:uiPriority w:val="99"/>
    <w:semiHidden/>
    <w:pPr>
      <w:spacing w:after="0" w:line="240" w:lineRule="auto"/>
      <w:jc w:val="left"/>
    </w:pPr>
    <w:rPr>
      <w:rFonts w:eastAsia="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US"/>
      <w14:ligatures w14:val="none"/>
    </w:rPr>
  </w:style>
  <w:style w:type="character" w:customStyle="1" w:styleId="fontstyle01">
    <w:name w:val="fontstyle01"/>
    <w:basedOn w:val="DefaultParagraphFont"/>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lang w:val="en-US"/>
      <w14:ligatures w14:val="none"/>
    </w:rPr>
  </w:style>
  <w:style w:type="table" w:customStyle="1" w:styleId="TableGrid1">
    <w:name w:val="Table Grid1"/>
    <w:basedOn w:val="TableNormal"/>
    <w:next w:val="TableGrid"/>
    <w:uiPriority w:val="59"/>
    <w:pPr>
      <w:spacing w:after="0" w:line="240" w:lineRule="auto"/>
      <w:jc w:val="lef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jc w:val="lef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jc w:val="left"/>
    </w:pPr>
    <w:rPr>
      <w:rFonts w:eastAsia="Times New Roman" w:cs="Times New Roman"/>
      <w:kern w:val="0"/>
      <w:sz w:val="24"/>
      <w:szCs w:val="24"/>
      <w:lang w:val="en-US"/>
      <w14:ligatures w14:val="none"/>
    </w:rPr>
  </w:style>
  <w:style w:type="paragraph" w:styleId="Heading1">
    <w:name w:val="heading 1"/>
    <w:basedOn w:val="Normal"/>
    <w:next w:val="Normal"/>
    <w:link w:val="Heading1Char"/>
    <w:uiPriority w:val="9"/>
    <w:qFormat/>
    <w:pPr>
      <w:keepNext/>
      <w:keepLines/>
      <w:spacing w:before="360" w:after="8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szCs w:val="22"/>
      <w:lang w:val="vi-VN"/>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szCs w:val="22"/>
      <w:lang w:val="vi-VN"/>
      <w14:ligatures w14:val="standardContextual"/>
    </w:rPr>
  </w:style>
  <w:style w:type="paragraph" w:styleId="Heading6">
    <w:name w:val="heading 6"/>
    <w:basedOn w:val="Normal"/>
    <w:next w:val="Normal"/>
    <w:link w:val="Heading6Char"/>
    <w:uiPriority w:val="9"/>
    <w:semiHidden/>
    <w:unhideWhenUsed/>
    <w:qFormat/>
    <w:pPr>
      <w:keepNext/>
      <w:keepLines/>
      <w:spacing w:before="40" w:line="259" w:lineRule="auto"/>
      <w:jc w:val="both"/>
      <w:outlineLvl w:val="5"/>
    </w:pPr>
    <w:rPr>
      <w:rFonts w:asciiTheme="minorHAnsi" w:eastAsiaTheme="majorEastAsia" w:hAnsiTheme="minorHAnsi" w:cstheme="majorBidi"/>
      <w:i/>
      <w:iCs/>
      <w:color w:val="595959" w:themeColor="text1" w:themeTint="A6"/>
      <w:kern w:val="2"/>
      <w:sz w:val="28"/>
      <w:szCs w:val="22"/>
      <w:lang w:val="vi-VN"/>
      <w14:ligatures w14:val="standardContextual"/>
    </w:rPr>
  </w:style>
  <w:style w:type="paragraph" w:styleId="Heading7">
    <w:name w:val="heading 7"/>
    <w:basedOn w:val="Normal"/>
    <w:next w:val="Normal"/>
    <w:link w:val="Heading7Char"/>
    <w:uiPriority w:val="9"/>
    <w:semiHidden/>
    <w:unhideWhenUsed/>
    <w:qFormat/>
    <w:pPr>
      <w:keepNext/>
      <w:keepLines/>
      <w:spacing w:before="40" w:line="259" w:lineRule="auto"/>
      <w:jc w:val="both"/>
      <w:outlineLvl w:val="6"/>
    </w:pPr>
    <w:rPr>
      <w:rFonts w:asciiTheme="minorHAnsi" w:eastAsiaTheme="majorEastAsia" w:hAnsiTheme="minorHAnsi" w:cstheme="majorBidi"/>
      <w:color w:val="595959" w:themeColor="text1" w:themeTint="A6"/>
      <w:kern w:val="2"/>
      <w:sz w:val="28"/>
      <w:szCs w:val="22"/>
      <w:lang w:val="vi-VN"/>
      <w14:ligatures w14:val="standardContextual"/>
    </w:rPr>
  </w:style>
  <w:style w:type="paragraph" w:styleId="Heading8">
    <w:name w:val="heading 8"/>
    <w:basedOn w:val="Normal"/>
    <w:next w:val="Normal"/>
    <w:link w:val="Heading8Char"/>
    <w:uiPriority w:val="9"/>
    <w:semiHidden/>
    <w:unhideWhenUsed/>
    <w:qFormat/>
    <w:pPr>
      <w:keepNext/>
      <w:keepLines/>
      <w:spacing w:line="259" w:lineRule="auto"/>
      <w:jc w:val="both"/>
      <w:outlineLvl w:val="7"/>
    </w:pPr>
    <w:rPr>
      <w:rFonts w:asciiTheme="minorHAnsi" w:eastAsiaTheme="majorEastAsia" w:hAnsiTheme="minorHAnsi" w:cstheme="majorBidi"/>
      <w:i/>
      <w:iCs/>
      <w:color w:val="272727" w:themeColor="text1" w:themeTint="D8"/>
      <w:kern w:val="2"/>
      <w:sz w:val="28"/>
      <w:szCs w:val="22"/>
      <w:lang w:val="vi-VN"/>
      <w14:ligatures w14:val="standardContextual"/>
    </w:rPr>
  </w:style>
  <w:style w:type="paragraph" w:styleId="Heading9">
    <w:name w:val="heading 9"/>
    <w:basedOn w:val="Normal"/>
    <w:next w:val="Normal"/>
    <w:link w:val="Heading9Char"/>
    <w:uiPriority w:val="9"/>
    <w:semiHidden/>
    <w:unhideWhenUsed/>
    <w:qFormat/>
    <w:pPr>
      <w:keepNext/>
      <w:keepLines/>
      <w:spacing w:line="259" w:lineRule="auto"/>
      <w:jc w:val="both"/>
      <w:outlineLvl w:val="8"/>
    </w:pPr>
    <w:rPr>
      <w:rFonts w:asciiTheme="minorHAnsi" w:eastAsiaTheme="majorEastAsia" w:hAnsiTheme="minorHAnsi" w:cstheme="majorBidi"/>
      <w:color w:val="272727" w:themeColor="text1" w:themeTint="D8"/>
      <w:kern w:val="2"/>
      <w:sz w:val="28"/>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59" w:lineRule="auto"/>
      <w:jc w:val="center"/>
    </w:pPr>
    <w:rPr>
      <w:rFonts w:eastAsiaTheme="minorHAnsi" w:cstheme="minorBidi"/>
      <w:i/>
      <w:iCs/>
      <w:color w:val="404040" w:themeColor="text1" w:themeTint="BF"/>
      <w:kern w:val="2"/>
      <w:sz w:val="28"/>
      <w:szCs w:val="22"/>
      <w:lang w:val="vi-VN"/>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jc w:val="both"/>
    </w:pPr>
    <w:rPr>
      <w:rFonts w:eastAsiaTheme="minorHAnsi" w:cstheme="minorBidi"/>
      <w:kern w:val="2"/>
      <w:sz w:val="28"/>
      <w:szCs w:val="22"/>
      <w:lang w:val="vi-VN"/>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lang w:val="vi-VN"/>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59"/>
    <w:pPr>
      <w:spacing w:after="0" w:line="240" w:lineRule="auto"/>
      <w:ind w:firstLine="720"/>
      <w:jc w:val="left"/>
    </w:pPr>
    <w:rPr>
      <w:rFonts w:cs="Times New Roman"/>
      <w:kern w:val="0"/>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paragraph" w:styleId="Revision">
    <w:name w:val="Revision"/>
    <w:hidden/>
    <w:uiPriority w:val="99"/>
    <w:semiHidden/>
    <w:pPr>
      <w:spacing w:after="0" w:line="240" w:lineRule="auto"/>
      <w:jc w:val="left"/>
    </w:pPr>
    <w:rPr>
      <w:rFonts w:eastAsia="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US"/>
      <w14:ligatures w14:val="none"/>
    </w:rPr>
  </w:style>
  <w:style w:type="character" w:customStyle="1" w:styleId="fontstyle01">
    <w:name w:val="fontstyle01"/>
    <w:basedOn w:val="DefaultParagraphFont"/>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lang w:val="en-US"/>
      <w14:ligatures w14:val="none"/>
    </w:rPr>
  </w:style>
  <w:style w:type="table" w:customStyle="1" w:styleId="TableGrid1">
    <w:name w:val="Table Grid1"/>
    <w:basedOn w:val="TableNormal"/>
    <w:next w:val="TableGrid"/>
    <w:uiPriority w:val="59"/>
    <w:pPr>
      <w:spacing w:after="0" w:line="240" w:lineRule="auto"/>
      <w:jc w:val="lef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jc w:val="lef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43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F2497-5164-4527-ACAE-11CF07A6B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USER</cp:lastModifiedBy>
  <cp:revision>326</cp:revision>
  <cp:lastPrinted>2026-06-03T02:29:00Z</cp:lastPrinted>
  <dcterms:created xsi:type="dcterms:W3CDTF">2026-07-03T02:46:00Z</dcterms:created>
  <dcterms:modified xsi:type="dcterms:W3CDTF">2026-10-05T08:14:00Z</dcterms:modified>
</cp:coreProperties>
</file>