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jc w:val="center"/>
        <w:tblLook w:val="0000" w:firstRow="0" w:lastRow="0" w:firstColumn="0" w:lastColumn="0" w:noHBand="0" w:noVBand="0"/>
      </w:tblPr>
      <w:tblGrid>
        <w:gridCol w:w="4114"/>
        <w:gridCol w:w="5701"/>
      </w:tblGrid>
      <w:tr w:rsidR="0068420F" w:rsidRPr="00E07721" w14:paraId="01B7FD05" w14:textId="77777777" w:rsidTr="00261E0A">
        <w:trPr>
          <w:trHeight w:val="1418"/>
          <w:jc w:val="center"/>
        </w:trPr>
        <w:tc>
          <w:tcPr>
            <w:tcW w:w="4114" w:type="dxa"/>
          </w:tcPr>
          <w:p w14:paraId="19C514B0" w14:textId="3AAA31BB" w:rsidR="00231162" w:rsidRPr="006B3FC5" w:rsidRDefault="00BF35CF" w:rsidP="0068420F">
            <w:pPr>
              <w:widowControl w:val="0"/>
              <w:jc w:val="center"/>
              <w:rPr>
                <w:spacing w:val="-8"/>
                <w:sz w:val="26"/>
                <w:szCs w:val="26"/>
              </w:rPr>
            </w:pPr>
            <w:r w:rsidRPr="006B3FC5">
              <w:rPr>
                <w:spacing w:val="-8"/>
                <w:sz w:val="26"/>
                <w:szCs w:val="26"/>
                <w:lang w:val="en-US"/>
              </w:rPr>
              <w:t>UBND</w:t>
            </w:r>
            <w:r w:rsidRPr="006B3FC5">
              <w:rPr>
                <w:spacing w:val="-8"/>
                <w:sz w:val="26"/>
                <w:szCs w:val="26"/>
              </w:rPr>
              <w:t xml:space="preserve"> XÃ SƠN TIẾN</w:t>
            </w:r>
          </w:p>
          <w:p w14:paraId="00C4CA5E" w14:textId="0B6B505C" w:rsidR="00BC2634" w:rsidRPr="00BF35CF" w:rsidRDefault="00BF35CF" w:rsidP="0068420F">
            <w:pPr>
              <w:widowControl w:val="0"/>
              <w:jc w:val="center"/>
              <w:rPr>
                <w:b/>
                <w:bCs/>
                <w:spacing w:val="-8"/>
                <w:sz w:val="25"/>
                <w:szCs w:val="25"/>
              </w:rPr>
            </w:pPr>
            <w:r w:rsidRPr="006B3FC5">
              <w:rPr>
                <w:b/>
                <w:bCs/>
                <w:spacing w:val="-8"/>
                <w:sz w:val="26"/>
                <w:szCs w:val="26"/>
              </w:rPr>
              <w:t>VĂN PHÒNG HĐND - UBND</w:t>
            </w:r>
          </w:p>
          <w:p w14:paraId="38B75252" w14:textId="720A4381" w:rsidR="0068420F" w:rsidRPr="00BF35CF" w:rsidRDefault="004E7CE8" w:rsidP="00261E0A">
            <w:pPr>
              <w:widowControl w:val="0"/>
              <w:tabs>
                <w:tab w:val="center" w:pos="1894"/>
              </w:tabs>
              <w:spacing w:before="120"/>
              <w:jc w:val="center"/>
              <w:rPr>
                <w:sz w:val="26"/>
                <w:szCs w:val="26"/>
              </w:rPr>
            </w:pPr>
            <w:r w:rsidRPr="00B436BB">
              <w:rPr>
                <w:noProof/>
                <w:sz w:val="26"/>
                <w:szCs w:val="26"/>
                <w:lang w:val="en-US" w:eastAsia="en-US"/>
              </w:rPr>
              <mc:AlternateContent>
                <mc:Choice Requires="wps">
                  <w:drawing>
                    <wp:anchor distT="4294967295" distB="4294967295" distL="114300" distR="114300" simplePos="0" relativeHeight="251660288" behindDoc="0" locked="0" layoutInCell="1" allowOverlap="1" wp14:anchorId="2C9F0B45" wp14:editId="53E3F16A">
                      <wp:simplePos x="0" y="0"/>
                      <wp:positionH relativeFrom="column">
                        <wp:posOffset>873125</wp:posOffset>
                      </wp:positionH>
                      <wp:positionV relativeFrom="paragraph">
                        <wp:posOffset>23283</wp:posOffset>
                      </wp:positionV>
                      <wp:extent cx="694690" cy="0"/>
                      <wp:effectExtent l="0" t="0" r="0" b="0"/>
                      <wp:wrapNone/>
                      <wp:docPr id="213209868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73A458"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75pt,1.85pt" to="123.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1CQrgEAAEcDAAAOAAAAZHJzL2Uyb0RvYy54bWysUsGO2yAQvVfqPyDujZOoGzVWnD1ku71s&#10;20i7/YAJYBsVM2iGxM7fF9gkXbW3qhwQMDOP997M5n4anDgZYou+kYvZXArjFWrru0b+eHn88EkK&#10;juA1OPSmkWfD8n77/t1mDLVZYo9OGxIJxHM9hkb2MYa6qlj1ZgCeYTA+BVukAWK6UldpgjGhD65a&#10;zuerakTSgVAZ5vT68BqU24LftkbF723LJgrXyMQtlp3Kfsh7td1A3RGE3qoLDfgHFgNYnz69QT1A&#10;BHEk+xfUYBUhYxtnCocK29YqUzQkNYv5H2qeewimaEnmcLjZxP8PVn077fyeMnU1+efwhOonC4+7&#10;HnxnCoGXc0iNW2SrqjFwfSvJFw57EofxK+qUA8eIxYWppSFDJn1iKmafb2abKQqVHlfrj6t1aom6&#10;hiqor3WBOH4xOIh8aKSzPtsANZyeOGYeUF9T8rPHR+tcaaXzYmzk+m55VwoYndU5mNOYusPOkThB&#10;HoayiqgUeZtGePS6gPUG9OfLOYJ1r+f0ufMXL7L8PGtcH1Cf93T1KHWrsLxMVh6Ht/dS/Xv+t78A&#10;AAD//wMAUEsDBBQABgAIAAAAIQB+P1QZ2gAAAAcBAAAPAAAAZHJzL2Rvd25yZXYueG1sTI7BTsMw&#10;EETvSPyDtUhcKuqQQAshToWA3LhQQFy38ZJExOs0dtvA17NwgePTjGZesZpcr/Y0hs6zgfN5Aoq4&#10;9rbjxsDLc3V2BSpEZIu9ZzLwSQFW5fFRgbn1B36i/To2SkY45GigjXHItQ51Sw7D3A/Ekr370WEU&#10;HBttRzzIuOt1miQL7bBjeWhxoLuW6o/1zhkI1Sttq69ZPUvessZTur1/fEBjTk+m2xtQkab4V4Yf&#10;fVGHUpw2fsc2qF44W15K1UC2BCV5erG4BrX5ZV0W+r9/+Q0AAP//AwBQSwECLQAUAAYACAAAACEA&#10;toM4kv4AAADhAQAAEwAAAAAAAAAAAAAAAAAAAAAAW0NvbnRlbnRfVHlwZXNdLnhtbFBLAQItABQA&#10;BgAIAAAAIQA4/SH/1gAAAJQBAAALAAAAAAAAAAAAAAAAAC8BAABfcmVscy8ucmVsc1BLAQItABQA&#10;BgAIAAAAIQB9A1CQrgEAAEcDAAAOAAAAAAAAAAAAAAAAAC4CAABkcnMvZTJvRG9jLnhtbFBLAQIt&#10;ABQABgAIAAAAIQB+P1QZ2gAAAAcBAAAPAAAAAAAAAAAAAAAAAAgEAABkcnMvZG93bnJldi54bWxQ&#10;SwUGAAAAAAQABADzAAAADwUAAAAA&#10;"/>
                  </w:pict>
                </mc:Fallback>
              </mc:AlternateContent>
            </w:r>
            <w:r w:rsidR="0068420F" w:rsidRPr="00B436BB">
              <w:rPr>
                <w:sz w:val="26"/>
                <w:szCs w:val="26"/>
              </w:rPr>
              <w:t>Số:</w:t>
            </w:r>
            <w:r w:rsidR="00D3340A">
              <w:rPr>
                <w:sz w:val="26"/>
                <w:szCs w:val="26"/>
                <w:lang w:val="en-GB"/>
              </w:rPr>
              <w:t xml:space="preserve"> </w:t>
            </w:r>
            <w:r w:rsidR="002843BF">
              <w:rPr>
                <w:sz w:val="26"/>
                <w:szCs w:val="26"/>
                <w:lang w:val="en-GB"/>
              </w:rPr>
              <w:t xml:space="preserve">   </w:t>
            </w:r>
            <w:r w:rsidR="006B3FC5">
              <w:rPr>
                <w:sz w:val="26"/>
                <w:szCs w:val="26"/>
                <w:lang w:val="en-GB"/>
              </w:rPr>
              <w:t xml:space="preserve"> </w:t>
            </w:r>
            <w:r w:rsidR="002843BF">
              <w:rPr>
                <w:sz w:val="26"/>
                <w:szCs w:val="26"/>
                <w:lang w:val="en-GB"/>
              </w:rPr>
              <w:t xml:space="preserve">    </w:t>
            </w:r>
            <w:r w:rsidR="0068420F" w:rsidRPr="00B436BB">
              <w:rPr>
                <w:sz w:val="26"/>
                <w:szCs w:val="26"/>
              </w:rPr>
              <w:t>/</w:t>
            </w:r>
            <w:r w:rsidR="0068420F" w:rsidRPr="00BF35CF">
              <w:rPr>
                <w:sz w:val="26"/>
                <w:szCs w:val="26"/>
              </w:rPr>
              <w:t>TTr</w:t>
            </w:r>
            <w:r w:rsidR="0068420F" w:rsidRPr="00B436BB">
              <w:rPr>
                <w:sz w:val="26"/>
                <w:szCs w:val="26"/>
              </w:rPr>
              <w:t>-</w:t>
            </w:r>
            <w:r w:rsidR="00BF35CF">
              <w:rPr>
                <w:sz w:val="26"/>
                <w:szCs w:val="26"/>
              </w:rPr>
              <w:t>VP</w:t>
            </w:r>
          </w:p>
        </w:tc>
        <w:tc>
          <w:tcPr>
            <w:tcW w:w="5701" w:type="dxa"/>
          </w:tcPr>
          <w:p w14:paraId="6BDDD7F9" w14:textId="77777777" w:rsidR="0068420F" w:rsidRPr="006B3FC5" w:rsidRDefault="0068420F" w:rsidP="0068420F">
            <w:pPr>
              <w:widowControl w:val="0"/>
              <w:jc w:val="center"/>
              <w:rPr>
                <w:b/>
                <w:bCs/>
                <w:sz w:val="26"/>
                <w:szCs w:val="26"/>
              </w:rPr>
            </w:pPr>
            <w:r w:rsidRPr="006B3FC5">
              <w:rPr>
                <w:b/>
                <w:bCs/>
                <w:sz w:val="26"/>
                <w:szCs w:val="26"/>
              </w:rPr>
              <w:t>CỘNG HÒA XÃ HỘI CHỦ NGHĨA VIỆT NAM</w:t>
            </w:r>
          </w:p>
          <w:p w14:paraId="38B35089" w14:textId="049C9B31" w:rsidR="0068420F" w:rsidRPr="006B3FC5" w:rsidRDefault="006B3FC5" w:rsidP="0068420F">
            <w:pPr>
              <w:widowControl w:val="0"/>
              <w:jc w:val="center"/>
              <w:rPr>
                <w:b/>
                <w:bCs/>
                <w:sz w:val="28"/>
                <w:szCs w:val="28"/>
              </w:rPr>
            </w:pPr>
            <w:r>
              <w:rPr>
                <w:b/>
                <w:bCs/>
                <w:noProof/>
                <w:sz w:val="28"/>
                <w:szCs w:val="28"/>
              </w:rPr>
              <mc:AlternateContent>
                <mc:Choice Requires="wps">
                  <w:drawing>
                    <wp:anchor distT="0" distB="0" distL="114300" distR="114300" simplePos="0" relativeHeight="251663360" behindDoc="0" locked="0" layoutInCell="1" allowOverlap="1" wp14:anchorId="06FA50D7" wp14:editId="5E40932B">
                      <wp:simplePos x="0" y="0"/>
                      <wp:positionH relativeFrom="column">
                        <wp:posOffset>656589</wp:posOffset>
                      </wp:positionH>
                      <wp:positionV relativeFrom="paragraph">
                        <wp:posOffset>204470</wp:posOffset>
                      </wp:positionV>
                      <wp:extent cx="2143125" cy="0"/>
                      <wp:effectExtent l="0" t="0" r="0" b="0"/>
                      <wp:wrapNone/>
                      <wp:docPr id="1781948364" name="Straight Connector 4"/>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BA7727"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7pt,16.1pt" to="220.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Fk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qVZnnMmj2/ViRgwplvwluVNx4122YdoxfZ7TBSMoEcIHU6hyy7t&#10;DGSwcfegmO4pWFPYZSrg2iDbCupn/9Lk/pFWQWaK0sbMpPrvpAM206BMyr8SZ3SJ6F2aiVY7j3+K&#10;mqZjqmqPP7ree822n32/K40o5aB2F2eH0czz9PZc6KcfaP0KAAD//wMAUEsDBBQABgAIAAAAIQBV&#10;4kMD3QAAAAkBAAAPAAAAZHJzL2Rvd25yZXYueG1sTI/BTsMwDIbvSLxDZCRuLKGrJtY1naZJCHFB&#10;rIN71mRpoXGqJO3K22PEAY6//en353I7u55NJsTOo4T7hQBmsPG6Qyvh7fh49wAsJoVa9R6NhC8T&#10;YVtdX5Wq0P6CBzPVyTIqwVgoCW1KQ8F5bFrjVFz4wSDtzj44lSgGy3VQFyp3Pc+EWHGnOqQLrRrM&#10;vjXNZz06Cf1zmN7t3u7i+HRY1R+v5+zlOEl5ezPvNsCSmdMfDD/6pA4VOZ38iDqynrJY5oRKWGYZ&#10;MALyXKyBnX4HvCr5/w+qbwAAAP//AwBQSwECLQAUAAYACAAAACEAtoM4kv4AAADhAQAAEwAAAAAA&#10;AAAAAAAAAAAAAAAAW0NvbnRlbnRfVHlwZXNdLnhtbFBLAQItABQABgAIAAAAIQA4/SH/1gAAAJQB&#10;AAALAAAAAAAAAAAAAAAAAC8BAABfcmVscy8ucmVsc1BLAQItABQABgAIAAAAIQBcNbFkmQEAAIgD&#10;AAAOAAAAAAAAAAAAAAAAAC4CAABkcnMvZTJvRG9jLnhtbFBLAQItABQABgAIAAAAIQBV4kMD3QAA&#10;AAkBAAAPAAAAAAAAAAAAAAAAAPMDAABkcnMvZG93bnJldi54bWxQSwUGAAAAAAQABADzAAAA/QQA&#10;AAAA&#10;" strokecolor="black [3200]" strokeweight=".5pt">
                      <v:stroke joinstyle="miter"/>
                    </v:line>
                  </w:pict>
                </mc:Fallback>
              </mc:AlternateContent>
            </w:r>
            <w:r w:rsidR="0068420F" w:rsidRPr="006B3FC5">
              <w:rPr>
                <w:b/>
                <w:bCs/>
                <w:sz w:val="28"/>
                <w:szCs w:val="28"/>
              </w:rPr>
              <w:t>Độc lập - Tự do - Hạnh phúc</w:t>
            </w:r>
          </w:p>
          <w:p w14:paraId="522572F5" w14:textId="58C3FCBE" w:rsidR="0068420F" w:rsidRPr="006B3FC5" w:rsidRDefault="00BF35CF" w:rsidP="00BF35CF">
            <w:pPr>
              <w:widowControl w:val="0"/>
              <w:spacing w:before="120"/>
              <w:jc w:val="center"/>
              <w:rPr>
                <w:sz w:val="28"/>
                <w:szCs w:val="28"/>
              </w:rPr>
            </w:pPr>
            <w:r w:rsidRPr="006B3FC5">
              <w:rPr>
                <w:i/>
                <w:iCs/>
                <w:sz w:val="28"/>
                <w:szCs w:val="28"/>
              </w:rPr>
              <w:t>Sơn Tiến</w:t>
            </w:r>
            <w:r w:rsidR="0068420F" w:rsidRPr="006B3FC5">
              <w:rPr>
                <w:i/>
                <w:iCs/>
                <w:sz w:val="28"/>
                <w:szCs w:val="28"/>
              </w:rPr>
              <w:t>, ngày</w:t>
            </w:r>
            <w:r w:rsidR="001E6E9F" w:rsidRPr="006B3FC5">
              <w:rPr>
                <w:i/>
                <w:iCs/>
                <w:sz w:val="28"/>
                <w:szCs w:val="28"/>
              </w:rPr>
              <w:t xml:space="preserve"> </w:t>
            </w:r>
            <w:r w:rsidR="006B365E" w:rsidRPr="006B3FC5">
              <w:rPr>
                <w:i/>
                <w:iCs/>
                <w:sz w:val="28"/>
                <w:szCs w:val="28"/>
                <w:lang w:val="en-GB"/>
              </w:rPr>
              <w:t xml:space="preserve">      </w:t>
            </w:r>
            <w:r w:rsidR="00D767FF" w:rsidRPr="006B3FC5">
              <w:rPr>
                <w:i/>
                <w:iCs/>
                <w:sz w:val="28"/>
                <w:szCs w:val="28"/>
              </w:rPr>
              <w:t xml:space="preserve"> </w:t>
            </w:r>
            <w:r w:rsidR="0068420F" w:rsidRPr="006B3FC5">
              <w:rPr>
                <w:i/>
                <w:iCs/>
                <w:sz w:val="28"/>
                <w:szCs w:val="28"/>
              </w:rPr>
              <w:t xml:space="preserve">tháng </w:t>
            </w:r>
            <w:r w:rsidR="002843BF" w:rsidRPr="006B3FC5">
              <w:rPr>
                <w:i/>
                <w:iCs/>
                <w:sz w:val="28"/>
                <w:szCs w:val="28"/>
              </w:rPr>
              <w:t>8</w:t>
            </w:r>
            <w:r w:rsidR="0068420F" w:rsidRPr="006B3FC5">
              <w:rPr>
                <w:i/>
                <w:iCs/>
                <w:sz w:val="28"/>
                <w:szCs w:val="28"/>
              </w:rPr>
              <w:t xml:space="preserve"> năm </w:t>
            </w:r>
            <w:r w:rsidRPr="006B3FC5">
              <w:rPr>
                <w:i/>
                <w:iCs/>
                <w:sz w:val="28"/>
                <w:szCs w:val="28"/>
              </w:rPr>
              <w:t>202</w:t>
            </w:r>
            <w:r w:rsidR="001E6E9F" w:rsidRPr="006B3FC5">
              <w:rPr>
                <w:i/>
                <w:iCs/>
                <w:sz w:val="28"/>
                <w:szCs w:val="28"/>
              </w:rPr>
              <w:t>6</w:t>
            </w:r>
          </w:p>
        </w:tc>
      </w:tr>
    </w:tbl>
    <w:p w14:paraId="0A725E65" w14:textId="68664CFC" w:rsidR="006B27E6" w:rsidRPr="006B3FC5" w:rsidRDefault="006B27E6" w:rsidP="0040488F">
      <w:pPr>
        <w:jc w:val="center"/>
        <w:rPr>
          <w:b/>
          <w:sz w:val="28"/>
          <w:szCs w:val="28"/>
        </w:rPr>
      </w:pPr>
      <w:r w:rsidRPr="006B3FC5">
        <w:rPr>
          <w:b/>
          <w:bCs/>
          <w:sz w:val="28"/>
          <w:szCs w:val="28"/>
        </w:rPr>
        <w:t>TỜ TRÌNH</w:t>
      </w:r>
    </w:p>
    <w:p w14:paraId="609BF74C" w14:textId="18C84747" w:rsidR="006B27E6" w:rsidRPr="006B3FC5" w:rsidRDefault="006B27E6" w:rsidP="002843BF">
      <w:pPr>
        <w:widowControl w:val="0"/>
        <w:jc w:val="center"/>
        <w:rPr>
          <w:b/>
          <w:sz w:val="28"/>
          <w:szCs w:val="28"/>
        </w:rPr>
      </w:pPr>
      <w:r w:rsidRPr="006B3FC5">
        <w:rPr>
          <w:b/>
          <w:bCs/>
          <w:sz w:val="28"/>
          <w:szCs w:val="28"/>
        </w:rPr>
        <w:t>Thẩm định</w:t>
      </w:r>
      <w:r w:rsidR="00DC287C" w:rsidRPr="006B3FC5">
        <w:rPr>
          <w:b/>
          <w:bCs/>
          <w:sz w:val="28"/>
          <w:szCs w:val="28"/>
        </w:rPr>
        <w:t>, phê duyệt</w:t>
      </w:r>
      <w:r w:rsidR="002F171C" w:rsidRPr="006B3FC5">
        <w:rPr>
          <w:b/>
          <w:bCs/>
          <w:sz w:val="28"/>
          <w:szCs w:val="28"/>
        </w:rPr>
        <w:t xml:space="preserve"> </w:t>
      </w:r>
      <w:r w:rsidR="003B7A34" w:rsidRPr="006B3FC5">
        <w:rPr>
          <w:b/>
          <w:spacing w:val="-2"/>
          <w:sz w:val="28"/>
          <w:szCs w:val="28"/>
        </w:rPr>
        <w:t xml:space="preserve">cương nhiệm vụ khảo sát, lập Báo cáo kinh tế kỹ thuật đầu tư xây dựng công trình </w:t>
      </w:r>
      <w:r w:rsidR="002843BF" w:rsidRPr="006B3FC5">
        <w:rPr>
          <w:b/>
          <w:bCs/>
          <w:sz w:val="28"/>
          <w:szCs w:val="28"/>
          <w:lang w:val="nl-NL"/>
        </w:rPr>
        <w:t>Sửa chữa kênh mương nội đồng vùng Đồng Mối thôn Tân Thịnh, Đại Thịnh, xã Sơn Tiến</w:t>
      </w:r>
    </w:p>
    <w:p w14:paraId="5A6B0EB1" w14:textId="77E182EA" w:rsidR="006A5BFD" w:rsidRPr="00EA538F" w:rsidRDefault="004E7CE8" w:rsidP="00FE7B39">
      <w:pPr>
        <w:jc w:val="center"/>
        <w:rPr>
          <w:b/>
          <w:sz w:val="28"/>
          <w:szCs w:val="28"/>
        </w:rPr>
      </w:pPr>
      <w:r>
        <w:rPr>
          <w:noProof/>
          <w:lang w:val="en-US" w:eastAsia="en-US"/>
        </w:rPr>
        <mc:AlternateContent>
          <mc:Choice Requires="wps">
            <w:drawing>
              <wp:anchor distT="4294967295" distB="4294967295" distL="114300" distR="114300" simplePos="0" relativeHeight="251662336" behindDoc="0" locked="0" layoutInCell="1" allowOverlap="1" wp14:anchorId="27644245" wp14:editId="519FBB4E">
                <wp:simplePos x="0" y="0"/>
                <wp:positionH relativeFrom="column">
                  <wp:posOffset>2385695</wp:posOffset>
                </wp:positionH>
                <wp:positionV relativeFrom="paragraph">
                  <wp:posOffset>31114</wp:posOffset>
                </wp:positionV>
                <wp:extent cx="1089660" cy="0"/>
                <wp:effectExtent l="0" t="0" r="0" b="0"/>
                <wp:wrapNone/>
                <wp:docPr id="6818194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6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1BC798"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85pt,2.45pt" to="273.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OArwEAAEgDAAAOAAAAZHJzL2Uyb0RvYy54bWysU8Fu2zAMvQ/YPwi6L3YCNGiNOD2k7S7d&#10;FqDdBzCSHAuVRYFUYufvJ6lJVmy3YT4Ikkg+vfdIr+6nwYmjIbboWzmf1VIYr1Bbv2/lz9enL7dS&#10;cASvwaE3rTwZlvfrz59WY2jMAnt02pBIIJ6bMbSyjzE0VcWqNwPwDIPxKdghDRDTkfaVJhgT+uCq&#10;RV0vqxFJB0JlmNPtw3tQrgt+1xkVf3QdmyhcKxO3WFYq6y6v1XoFzZ4g9FadacA/sBjA+vToFeoB&#10;IogD2b+gBqsIGbs4UzhU2HVWmaIhqZnXf6h56SGYoiWZw+FqE/8/WPX9uPFbytTV5F/CM6o3Fh43&#10;Pfi9KQReTyE1bp6tqsbAzbUkHzhsSezGb6hTDhwiFhemjoYMmfSJqZh9upptpihUupzXt3fLZeqJ&#10;usQqaC6FgTh+NTiIvGmlsz77AA0cnzlmItBcUvK1xyfrXOml82Js5d3N4qYUMDqrczCnMe13G0fi&#10;CHkayldUpcjHNMKD1wWsN6Afz/sI1r3v0+POn83I+vOwcbNDfdrSxaTUrsLyPFp5Hj6eS/XvH2D9&#10;CwAA//8DAFBLAwQUAAYACAAAACEAcVYeydwAAAAHAQAADwAAAGRycy9kb3ducmV2LnhtbEyOwU7C&#10;QBRF9yb+w+SZuCEwhQKV2ikxandsRI3bR+fRNnbelM4A1a9ndKPLm3tz7snWg2nFiXrXWFYwnUQg&#10;iEurG64UvL0W4zsQziNrbC2Tgi9ysM6vrzJMtT3zC522vhIBwi5FBbX3XSqlK2sy6Ca2Iw7d3vYG&#10;fYh9JXWP5wA3rZxF0VIabDg81NjRY03l5/ZoFLjinQ7F96gcRR9xZWl2eNo8o1K3N8PDPQhPg/8b&#10;w49+UIc8OO3skbUTrYI4WSRhqmC+AhH6xTyJQex+s8wz+d8/vwAAAP//AwBQSwECLQAUAAYACAAA&#10;ACEAtoM4kv4AAADhAQAAEwAAAAAAAAAAAAAAAAAAAAAAW0NvbnRlbnRfVHlwZXNdLnhtbFBLAQIt&#10;ABQABgAIAAAAIQA4/SH/1gAAAJQBAAALAAAAAAAAAAAAAAAAAC8BAABfcmVscy8ucmVsc1BLAQIt&#10;ABQABgAIAAAAIQDfOJOArwEAAEgDAAAOAAAAAAAAAAAAAAAAAC4CAABkcnMvZTJvRG9jLnhtbFBL&#10;AQItABQABgAIAAAAIQBxVh7J3AAAAAcBAAAPAAAAAAAAAAAAAAAAAAkEAABkcnMvZG93bnJldi54&#10;bWxQSwUGAAAAAAQABADzAAAAEgUAAAAA&#10;"/>
            </w:pict>
          </mc:Fallback>
        </mc:AlternateContent>
      </w:r>
    </w:p>
    <w:p w14:paraId="581F8307" w14:textId="77777777" w:rsidR="001B3768" w:rsidRPr="003D2D9F" w:rsidRDefault="001B3768" w:rsidP="00FE7B39">
      <w:pPr>
        <w:ind w:left="720" w:firstLine="720"/>
        <w:rPr>
          <w:sz w:val="28"/>
          <w:szCs w:val="28"/>
        </w:rPr>
      </w:pPr>
      <w:r w:rsidRPr="00BF35CF">
        <w:rPr>
          <w:sz w:val="26"/>
          <w:szCs w:val="26"/>
        </w:rPr>
        <w:t xml:space="preserve"> </w:t>
      </w:r>
      <w:r w:rsidRPr="003D2D9F">
        <w:rPr>
          <w:sz w:val="28"/>
          <w:szCs w:val="28"/>
        </w:rPr>
        <w:t xml:space="preserve">   </w:t>
      </w:r>
      <w:r w:rsidR="006B27E6" w:rsidRPr="003D2D9F">
        <w:rPr>
          <w:sz w:val="28"/>
          <w:szCs w:val="28"/>
        </w:rPr>
        <w:t>Kính gửi:</w:t>
      </w:r>
    </w:p>
    <w:p w14:paraId="4BF27E81" w14:textId="41B98C6A" w:rsidR="001B3768" w:rsidRPr="003D2D9F" w:rsidRDefault="001B3768" w:rsidP="00FE7B39">
      <w:pPr>
        <w:ind w:left="2160" w:firstLine="720"/>
        <w:rPr>
          <w:sz w:val="28"/>
          <w:szCs w:val="28"/>
        </w:rPr>
      </w:pPr>
      <w:r w:rsidRPr="003D2D9F">
        <w:rPr>
          <w:sz w:val="28"/>
          <w:szCs w:val="28"/>
        </w:rPr>
        <w:t xml:space="preserve">- Ủy ban nhân dân </w:t>
      </w:r>
      <w:r w:rsidR="002467D3" w:rsidRPr="003D2D9F">
        <w:rPr>
          <w:sz w:val="28"/>
          <w:szCs w:val="28"/>
        </w:rPr>
        <w:t>xã Sơn Tiến;</w:t>
      </w:r>
    </w:p>
    <w:p w14:paraId="30EC0856" w14:textId="064C8B77" w:rsidR="001B3768" w:rsidRPr="003D2D9F" w:rsidRDefault="001B3768" w:rsidP="00FE7B39">
      <w:pPr>
        <w:pStyle w:val="ListParagraph"/>
        <w:ind w:left="2160" w:firstLine="720"/>
        <w:rPr>
          <w:sz w:val="28"/>
          <w:szCs w:val="28"/>
        </w:rPr>
      </w:pPr>
      <w:r w:rsidRPr="003D2D9F">
        <w:rPr>
          <w:sz w:val="28"/>
          <w:szCs w:val="28"/>
        </w:rPr>
        <w:t xml:space="preserve">- </w:t>
      </w:r>
      <w:r w:rsidR="00CB6F99" w:rsidRPr="003D2D9F">
        <w:rPr>
          <w:sz w:val="28"/>
          <w:szCs w:val="28"/>
        </w:rPr>
        <w:t>Phòng</w:t>
      </w:r>
      <w:r w:rsidRPr="003D2D9F">
        <w:rPr>
          <w:sz w:val="28"/>
          <w:szCs w:val="28"/>
        </w:rPr>
        <w:t xml:space="preserve"> </w:t>
      </w:r>
      <w:r w:rsidR="009D4941" w:rsidRPr="003D2D9F">
        <w:rPr>
          <w:sz w:val="28"/>
          <w:szCs w:val="28"/>
        </w:rPr>
        <w:t>Kinh tế</w:t>
      </w:r>
      <w:r w:rsidR="00A72E12" w:rsidRPr="003D2D9F">
        <w:rPr>
          <w:sz w:val="28"/>
          <w:szCs w:val="28"/>
        </w:rPr>
        <w:t>.</w:t>
      </w:r>
    </w:p>
    <w:p w14:paraId="6A088D2D" w14:textId="77777777" w:rsidR="004F0636" w:rsidRPr="00BF35CF" w:rsidRDefault="004F0636" w:rsidP="00FE7B39">
      <w:pPr>
        <w:pStyle w:val="ListParagraph"/>
        <w:ind w:left="2160" w:firstLine="720"/>
        <w:rPr>
          <w:sz w:val="26"/>
          <w:szCs w:val="26"/>
        </w:rPr>
      </w:pPr>
    </w:p>
    <w:p w14:paraId="1F5B2B09" w14:textId="2DDBF19C" w:rsidR="00411A42" w:rsidRPr="002A127F" w:rsidRDefault="00411A42" w:rsidP="002A127F">
      <w:pPr>
        <w:tabs>
          <w:tab w:val="left" w:pos="709"/>
        </w:tabs>
        <w:spacing w:after="120"/>
        <w:jc w:val="both"/>
        <w:rPr>
          <w:iCs/>
          <w:sz w:val="28"/>
          <w:szCs w:val="28"/>
        </w:rPr>
      </w:pPr>
      <w:r>
        <w:rPr>
          <w:i/>
          <w:sz w:val="28"/>
          <w:szCs w:val="28"/>
        </w:rPr>
        <w:tab/>
      </w:r>
      <w:r w:rsidRPr="002A127F">
        <w:rPr>
          <w:iCs/>
          <w:sz w:val="28"/>
          <w:szCs w:val="28"/>
        </w:rPr>
        <w:t>Căn cứ Luật Tổ chức chính quyền địa phương ngày 16/6/2025;</w:t>
      </w:r>
    </w:p>
    <w:p w14:paraId="56E4251C" w14:textId="77777777" w:rsidR="0045338B" w:rsidRPr="002A127F" w:rsidRDefault="0045338B" w:rsidP="002A127F">
      <w:pPr>
        <w:pStyle w:val="than"/>
        <w:spacing w:before="0" w:beforeAutospacing="0" w:after="120" w:afterAutospacing="0"/>
        <w:ind w:firstLine="720"/>
        <w:rPr>
          <w:iCs/>
          <w:sz w:val="28"/>
          <w:szCs w:val="28"/>
          <w:lang w:val="vi-VN"/>
        </w:rPr>
      </w:pPr>
      <w:r w:rsidRPr="002A127F">
        <w:rPr>
          <w:iCs/>
          <w:sz w:val="28"/>
          <w:szCs w:val="28"/>
          <w:lang w:val="it-IT"/>
        </w:rPr>
        <w:t xml:space="preserve">Căn cứ </w:t>
      </w:r>
      <w:r w:rsidRPr="002A127F">
        <w:rPr>
          <w:iCs/>
          <w:spacing w:val="-2"/>
          <w:sz w:val="28"/>
          <w:szCs w:val="28"/>
          <w:lang w:val="it-IT"/>
        </w:rPr>
        <w:t>Luật Xây dựng số 135/2025/QH15 ngày 12/10/2025</w:t>
      </w:r>
      <w:r w:rsidRPr="002A127F">
        <w:rPr>
          <w:iCs/>
          <w:sz w:val="28"/>
          <w:szCs w:val="28"/>
          <w:lang w:val="it-IT"/>
        </w:rPr>
        <w:t xml:space="preserve">; </w:t>
      </w:r>
    </w:p>
    <w:p w14:paraId="097093DE" w14:textId="77777777" w:rsidR="0045338B" w:rsidRPr="002A127F" w:rsidRDefault="0045338B" w:rsidP="002A127F">
      <w:pPr>
        <w:spacing w:after="120"/>
        <w:ind w:firstLine="709"/>
        <w:jc w:val="both"/>
        <w:rPr>
          <w:iCs/>
          <w:color w:val="000000" w:themeColor="text1"/>
          <w:sz w:val="28"/>
          <w:szCs w:val="28"/>
        </w:rPr>
      </w:pPr>
      <w:r w:rsidRPr="002A127F">
        <w:rPr>
          <w:iCs/>
          <w:color w:val="000000" w:themeColor="text1"/>
          <w:sz w:val="28"/>
          <w:szCs w:val="28"/>
        </w:rPr>
        <w:t>Căn cứ </w:t>
      </w:r>
      <w:bookmarkStart w:id="0" w:name="tvpllink_gqfnckcasa"/>
      <w:r w:rsidRPr="002A127F">
        <w:rPr>
          <w:iCs/>
          <w:color w:val="000000" w:themeColor="text1"/>
          <w:sz w:val="28"/>
          <w:szCs w:val="28"/>
          <w:lang w:val="en"/>
        </w:rPr>
        <w:fldChar w:fldCharType="begin"/>
      </w:r>
      <w:r w:rsidRPr="002A127F">
        <w:rPr>
          <w:iCs/>
          <w:color w:val="000000" w:themeColor="text1"/>
          <w:sz w:val="28"/>
          <w:szCs w:val="28"/>
        </w:rPr>
        <w:instrText>HYPERLINK "https://thuvienphapluat.vn/van-ban/Dau-tu/Luat-Dau-thau-2023-22-2023-QH15-518805.aspx" \t "_blank"</w:instrText>
      </w:r>
      <w:r w:rsidRPr="002A127F">
        <w:rPr>
          <w:iCs/>
          <w:color w:val="000000" w:themeColor="text1"/>
          <w:sz w:val="28"/>
          <w:szCs w:val="28"/>
          <w:lang w:val="en"/>
        </w:rPr>
      </w:r>
      <w:r w:rsidRPr="002A127F">
        <w:rPr>
          <w:iCs/>
          <w:color w:val="000000" w:themeColor="text1"/>
          <w:sz w:val="28"/>
          <w:szCs w:val="28"/>
          <w:lang w:val="en"/>
        </w:rPr>
        <w:fldChar w:fldCharType="separate"/>
      </w:r>
      <w:r w:rsidRPr="002A127F">
        <w:rPr>
          <w:rStyle w:val="Hyperlink"/>
          <w:iCs/>
          <w:color w:val="000000" w:themeColor="text1"/>
          <w:sz w:val="28"/>
          <w:szCs w:val="28"/>
          <w:u w:val="none"/>
        </w:rPr>
        <w:t>Luật Đấu thầu số 22/2023/QH15</w:t>
      </w:r>
      <w:r w:rsidRPr="002A127F">
        <w:rPr>
          <w:iCs/>
          <w:color w:val="000000" w:themeColor="text1"/>
          <w:sz w:val="28"/>
          <w:szCs w:val="28"/>
        </w:rPr>
        <w:fldChar w:fldCharType="end"/>
      </w:r>
      <w:bookmarkEnd w:id="0"/>
      <w:r w:rsidRPr="002A127F">
        <w:rPr>
          <w:iCs/>
          <w:color w:val="000000" w:themeColor="text1"/>
          <w:sz w:val="28"/>
          <w:szCs w:val="28"/>
        </w:rPr>
        <w:t> được sửa đổi, bổ sung bởi Luật số </w:t>
      </w:r>
      <w:bookmarkStart w:id="1" w:name="tvpllink_edawraezus"/>
      <w:r w:rsidRPr="002A127F">
        <w:rPr>
          <w:iCs/>
          <w:color w:val="000000" w:themeColor="text1"/>
          <w:sz w:val="28"/>
          <w:szCs w:val="28"/>
          <w:lang w:val="en"/>
        </w:rPr>
        <w:fldChar w:fldCharType="begin"/>
      </w:r>
      <w:r w:rsidRPr="002A127F">
        <w:rPr>
          <w:iCs/>
          <w:color w:val="000000" w:themeColor="text1"/>
          <w:sz w:val="28"/>
          <w:szCs w:val="28"/>
        </w:rPr>
        <w:instrText>HYPERLINK "https://thuvienphapluat.vn/van-ban/Dau-tu/Luat-sua-doi-Luat-Quy-hoach-Luat-Dau-tu-Luat-Dau-tu-theo-phuong-thuc-doi-tac-cong-tu-Luat-Dau-thau-2024-623631.aspx" \t "_blank"</w:instrText>
      </w:r>
      <w:r w:rsidRPr="002A127F">
        <w:rPr>
          <w:iCs/>
          <w:color w:val="000000" w:themeColor="text1"/>
          <w:sz w:val="28"/>
          <w:szCs w:val="28"/>
          <w:lang w:val="en"/>
        </w:rPr>
      </w:r>
      <w:r w:rsidRPr="002A127F">
        <w:rPr>
          <w:iCs/>
          <w:color w:val="000000" w:themeColor="text1"/>
          <w:sz w:val="28"/>
          <w:szCs w:val="28"/>
          <w:lang w:val="en"/>
        </w:rPr>
        <w:fldChar w:fldCharType="separate"/>
      </w:r>
      <w:r w:rsidRPr="002A127F">
        <w:rPr>
          <w:rStyle w:val="Hyperlink"/>
          <w:iCs/>
          <w:color w:val="000000" w:themeColor="text1"/>
          <w:sz w:val="28"/>
          <w:szCs w:val="28"/>
          <w:u w:val="none"/>
        </w:rPr>
        <w:t>57/2024/QH15</w:t>
      </w:r>
      <w:r w:rsidRPr="002A127F">
        <w:rPr>
          <w:iCs/>
          <w:color w:val="000000" w:themeColor="text1"/>
          <w:sz w:val="28"/>
          <w:szCs w:val="28"/>
        </w:rPr>
        <w:fldChar w:fldCharType="end"/>
      </w:r>
      <w:bookmarkEnd w:id="1"/>
      <w:r w:rsidRPr="002A127F">
        <w:rPr>
          <w:iCs/>
          <w:color w:val="000000" w:themeColor="text1"/>
          <w:sz w:val="28"/>
          <w:szCs w:val="28"/>
        </w:rPr>
        <w:t>, Luật số </w:t>
      </w:r>
      <w:bookmarkStart w:id="2" w:name="tvpllink_hbwjisyjfg"/>
      <w:r w:rsidRPr="002A127F">
        <w:rPr>
          <w:iCs/>
          <w:color w:val="000000" w:themeColor="text1"/>
          <w:sz w:val="28"/>
          <w:szCs w:val="28"/>
          <w:lang w:val="en"/>
        </w:rPr>
        <w:fldChar w:fldCharType="begin"/>
      </w:r>
      <w:r w:rsidRPr="002A127F">
        <w:rPr>
          <w:iCs/>
          <w:color w:val="000000" w:themeColor="text1"/>
          <w:sz w:val="28"/>
          <w:szCs w:val="28"/>
        </w:rPr>
        <w:instrText>HYPERLINK "https://thuvienphapluat.vn/van-ban/Dau-tu/Luat-sua-doi-Luat-Dau-thau-Luat-Dau-tu-theo-phuong-thuc-doi-tac-cong-tu-2025-so-90-2025-QH15-662379.aspx" \t "_blank"</w:instrText>
      </w:r>
      <w:r w:rsidRPr="002A127F">
        <w:rPr>
          <w:iCs/>
          <w:color w:val="000000" w:themeColor="text1"/>
          <w:sz w:val="28"/>
          <w:szCs w:val="28"/>
          <w:lang w:val="en"/>
        </w:rPr>
      </w:r>
      <w:r w:rsidRPr="002A127F">
        <w:rPr>
          <w:iCs/>
          <w:color w:val="000000" w:themeColor="text1"/>
          <w:sz w:val="28"/>
          <w:szCs w:val="28"/>
          <w:lang w:val="en"/>
        </w:rPr>
        <w:fldChar w:fldCharType="separate"/>
      </w:r>
      <w:r w:rsidRPr="002A127F">
        <w:rPr>
          <w:rStyle w:val="Hyperlink"/>
          <w:iCs/>
          <w:color w:val="000000" w:themeColor="text1"/>
          <w:sz w:val="28"/>
          <w:szCs w:val="28"/>
          <w:u w:val="none"/>
        </w:rPr>
        <w:t>90/2025/QH15</w:t>
      </w:r>
      <w:r w:rsidRPr="002A127F">
        <w:rPr>
          <w:iCs/>
          <w:color w:val="000000" w:themeColor="text1"/>
          <w:sz w:val="28"/>
          <w:szCs w:val="28"/>
        </w:rPr>
        <w:fldChar w:fldCharType="end"/>
      </w:r>
      <w:bookmarkEnd w:id="2"/>
      <w:r w:rsidRPr="002A127F">
        <w:rPr>
          <w:iCs/>
          <w:color w:val="000000" w:themeColor="text1"/>
          <w:sz w:val="28"/>
          <w:szCs w:val="28"/>
        </w:rPr>
        <w:t>;</w:t>
      </w:r>
    </w:p>
    <w:p w14:paraId="3EE56651" w14:textId="77777777" w:rsidR="0045338B" w:rsidRPr="002A127F" w:rsidRDefault="0045338B" w:rsidP="002A127F">
      <w:pPr>
        <w:spacing w:after="120"/>
        <w:ind w:firstLine="720"/>
        <w:jc w:val="both"/>
        <w:rPr>
          <w:iCs/>
          <w:position w:val="2"/>
          <w:sz w:val="28"/>
          <w:szCs w:val="28"/>
        </w:rPr>
      </w:pPr>
      <w:r w:rsidRPr="002A127F">
        <w:rPr>
          <w:iCs/>
          <w:position w:val="2"/>
          <w:sz w:val="28"/>
          <w:szCs w:val="28"/>
        </w:rPr>
        <w:t xml:space="preserve">Căn cứ Luật Đầu tư công ngày 29/11/2024;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25/6/2025; </w:t>
      </w:r>
    </w:p>
    <w:p w14:paraId="0BF0C656" w14:textId="3E1FAE81" w:rsidR="00411A42" w:rsidRPr="001E6E9F" w:rsidRDefault="0045338B" w:rsidP="002A127F">
      <w:pPr>
        <w:spacing w:after="120"/>
        <w:ind w:firstLine="720"/>
        <w:jc w:val="both"/>
        <w:rPr>
          <w:iCs/>
          <w:sz w:val="28"/>
          <w:szCs w:val="28"/>
        </w:rPr>
      </w:pPr>
      <w:r w:rsidRPr="002A127F">
        <w:rPr>
          <w:iCs/>
          <w:sz w:val="28"/>
          <w:szCs w:val="28"/>
        </w:rPr>
        <w:t xml:space="preserve">Căn cứ các Nghị định của Chính phủ: </w:t>
      </w:r>
      <w:r w:rsidR="00C73AE8">
        <w:rPr>
          <w:iCs/>
          <w:sz w:val="28"/>
          <w:szCs w:val="28"/>
          <w:lang w:val="en-US"/>
        </w:rPr>
        <w:t>S</w:t>
      </w:r>
      <w:r w:rsidRPr="002A127F">
        <w:rPr>
          <w:bCs/>
          <w:iCs/>
          <w:sz w:val="28"/>
          <w:szCs w:val="28"/>
          <w:lang w:val="nl-NL"/>
        </w:rPr>
        <w:t>ố 175/2024/NĐ-CP ngày 30</w:t>
      </w:r>
      <w:r w:rsidRPr="002A127F">
        <w:rPr>
          <w:bCs/>
          <w:iCs/>
          <w:sz w:val="28"/>
          <w:szCs w:val="28"/>
        </w:rPr>
        <w:t>/</w:t>
      </w:r>
      <w:r w:rsidRPr="002A127F">
        <w:rPr>
          <w:bCs/>
          <w:iCs/>
          <w:sz w:val="28"/>
          <w:szCs w:val="28"/>
          <w:lang w:val="nl-NL"/>
        </w:rPr>
        <w:t>12</w:t>
      </w:r>
      <w:r w:rsidRPr="002A127F">
        <w:rPr>
          <w:bCs/>
          <w:iCs/>
          <w:sz w:val="28"/>
          <w:szCs w:val="28"/>
        </w:rPr>
        <w:t>/</w:t>
      </w:r>
      <w:r w:rsidRPr="002A127F">
        <w:rPr>
          <w:bCs/>
          <w:iCs/>
          <w:sz w:val="28"/>
          <w:szCs w:val="28"/>
          <w:lang w:val="nl-NL"/>
        </w:rPr>
        <w:t>2024 quy định chi tiết một số điều và biện pháp thi hành Luật Xây dựng về quản lý hoạt động xây dựng;</w:t>
      </w:r>
      <w:r w:rsidRPr="002A127F">
        <w:rPr>
          <w:bCs/>
          <w:iCs/>
          <w:sz w:val="28"/>
          <w:szCs w:val="28"/>
        </w:rPr>
        <w:t xml:space="preserve"> </w:t>
      </w:r>
      <w:r w:rsidRPr="002A127F">
        <w:rPr>
          <w:iCs/>
          <w:sz w:val="28"/>
          <w:szCs w:val="28"/>
        </w:rPr>
        <w:t>số 214/2025/NĐ-CP ngày 04/8/2025 quy định chi tiết một số điều và biện pháp thi hành luật đấu thầu về lựa chọn nhà thầu; số 225/2025/NĐ-CP ngày 15/8/2025 sửa đổi, bổ sung một số điều của các nghị định quy định chi tiết một số điều và biện pháp thi hành luật đấu thầu về lựa chọn nhà đầu tư</w:t>
      </w:r>
      <w:r w:rsidRPr="002A127F">
        <w:rPr>
          <w:iCs/>
          <w:sz w:val="28"/>
          <w:szCs w:val="28"/>
          <w:lang w:val="nl-NL"/>
        </w:rPr>
        <w:t xml:space="preserve">; </w:t>
      </w:r>
      <w:r w:rsidRPr="002A127F">
        <w:rPr>
          <w:iCs/>
          <w:sz w:val="28"/>
          <w:szCs w:val="28"/>
        </w:rPr>
        <w:t>số 206/2026/NĐ-CP ngày 15/6/2026 Quy định chi tiết về quản lý chi phí đầu tư xây dựng; số 207/2026/NĐ-CP ngày 15/6/2026 Quy định chi tiết một số điều của Luật Xây dựng về quản lý chất lượng, thi công xây dựng và bảo trì công trình xây dựng.</w:t>
      </w:r>
    </w:p>
    <w:p w14:paraId="2EF57CED" w14:textId="77777777" w:rsidR="00411A42" w:rsidRPr="002A127F" w:rsidRDefault="00411A42" w:rsidP="002A127F">
      <w:pPr>
        <w:tabs>
          <w:tab w:val="left" w:pos="763"/>
        </w:tabs>
        <w:spacing w:after="120"/>
        <w:jc w:val="both"/>
        <w:rPr>
          <w:iCs/>
          <w:sz w:val="28"/>
          <w:szCs w:val="28"/>
          <w:lang w:val="nl-NL"/>
        </w:rPr>
      </w:pPr>
      <w:r w:rsidRPr="002A127F">
        <w:rPr>
          <w:iCs/>
          <w:sz w:val="28"/>
          <w:szCs w:val="28"/>
          <w:lang w:val="nl-NL"/>
        </w:rPr>
        <w:tab/>
      </w:r>
      <w:r w:rsidRPr="002A127F">
        <w:rPr>
          <w:iCs/>
          <w:spacing w:val="-4"/>
          <w:sz w:val="28"/>
          <w:szCs w:val="28"/>
          <w:lang w:val="nl-NL"/>
        </w:rPr>
        <w:t xml:space="preserve">Căn cứ </w:t>
      </w:r>
      <w:r w:rsidRPr="002A127F">
        <w:rPr>
          <w:iCs/>
          <w:sz w:val="28"/>
          <w:szCs w:val="28"/>
          <w:lang w:val="nl-NL"/>
        </w:rPr>
        <w:t>Quyết định số 1994/QĐ-UBND ngày 28/9/2022 của Ủy</w:t>
      </w:r>
      <w:r w:rsidRPr="002A127F">
        <w:rPr>
          <w:iCs/>
          <w:sz w:val="28"/>
          <w:szCs w:val="28"/>
        </w:rPr>
        <w:t xml:space="preserve"> ban nhân dân tỉnh</w:t>
      </w:r>
      <w:r w:rsidRPr="002A127F">
        <w:rPr>
          <w:iCs/>
          <w:sz w:val="28"/>
          <w:szCs w:val="28"/>
          <w:lang w:val="nl-NL"/>
        </w:rPr>
        <w:t xml:space="preserve"> tỉnh về việc công bố bộ đơn giá xây dựng công trình tỉnh Hà Tĩnh;</w:t>
      </w:r>
    </w:p>
    <w:p w14:paraId="1AC665F8" w14:textId="77777777" w:rsidR="00411A42" w:rsidRPr="002A127F" w:rsidRDefault="00411A42" w:rsidP="002A127F">
      <w:pPr>
        <w:spacing w:after="120"/>
        <w:ind w:firstLine="720"/>
        <w:jc w:val="both"/>
        <w:rPr>
          <w:iCs/>
          <w:position w:val="2"/>
          <w:sz w:val="28"/>
          <w:szCs w:val="28"/>
          <w:lang w:val="nl-NL"/>
        </w:rPr>
      </w:pPr>
      <w:r w:rsidRPr="002A127F">
        <w:rPr>
          <w:iCs/>
          <w:sz w:val="28"/>
          <w:szCs w:val="28"/>
          <w:lang w:val="nl-NL"/>
        </w:rPr>
        <w:t>Căn cứ Quyết định số 63/2025/QĐ-UBND ngày 24/9/2025 của Ủy ban nhân dân tỉnh Ban hành quy định một số nội dung về công tác thẩm định</w:t>
      </w:r>
      <w:r w:rsidRPr="002A127F">
        <w:rPr>
          <w:iCs/>
          <w:sz w:val="28"/>
          <w:szCs w:val="28"/>
        </w:rPr>
        <w:t xml:space="preserve"> và </w:t>
      </w:r>
      <w:r w:rsidRPr="002A127F">
        <w:rPr>
          <w:iCs/>
          <w:sz w:val="28"/>
          <w:szCs w:val="28"/>
          <w:lang w:val="nl-NL"/>
        </w:rPr>
        <w:t>quản lý</w:t>
      </w:r>
      <w:r w:rsidRPr="002A127F">
        <w:rPr>
          <w:iCs/>
          <w:sz w:val="28"/>
          <w:szCs w:val="28"/>
        </w:rPr>
        <w:t xml:space="preserve"> </w:t>
      </w:r>
      <w:r w:rsidRPr="002A127F">
        <w:rPr>
          <w:iCs/>
          <w:sz w:val="28"/>
          <w:szCs w:val="28"/>
          <w:lang w:val="nl-NL"/>
        </w:rPr>
        <w:t>quản lý chất lượng công trình xây dựng trên địa bàn tỉnh Hà Tĩnh;</w:t>
      </w:r>
    </w:p>
    <w:p w14:paraId="484294B7" w14:textId="77777777" w:rsidR="00411A42" w:rsidRPr="002A127F" w:rsidRDefault="00411A42" w:rsidP="002A127F">
      <w:pPr>
        <w:tabs>
          <w:tab w:val="left" w:pos="709"/>
        </w:tabs>
        <w:spacing w:after="120"/>
        <w:ind w:firstLine="709"/>
        <w:jc w:val="both"/>
        <w:rPr>
          <w:bCs/>
          <w:iCs/>
          <w:sz w:val="28"/>
          <w:szCs w:val="28"/>
        </w:rPr>
      </w:pPr>
      <w:r w:rsidRPr="002A127F">
        <w:rPr>
          <w:bCs/>
          <w:iCs/>
          <w:sz w:val="28"/>
          <w:szCs w:val="28"/>
          <w:lang w:val="nl-NL"/>
        </w:rPr>
        <w:t xml:space="preserve">Căn cứ Nghị quyết số 18/NQ-HĐND ngày 25/12/2025 của Hội đồng nhân dân xã Sơn Tiến về việc phê duyệt kế hoạch vốn đầu tư công năm 2026; </w:t>
      </w:r>
    </w:p>
    <w:p w14:paraId="1F5FF116" w14:textId="77777777" w:rsidR="00D85C95" w:rsidRDefault="00411A42" w:rsidP="00D85C95">
      <w:pPr>
        <w:tabs>
          <w:tab w:val="left" w:pos="709"/>
        </w:tabs>
        <w:spacing w:after="120"/>
        <w:ind w:firstLine="709"/>
        <w:jc w:val="both"/>
        <w:rPr>
          <w:iCs/>
          <w:sz w:val="28"/>
          <w:szCs w:val="28"/>
          <w:lang w:val="nl-NL"/>
        </w:rPr>
      </w:pPr>
      <w:r w:rsidRPr="002A127F">
        <w:rPr>
          <w:iCs/>
          <w:sz w:val="28"/>
          <w:szCs w:val="28"/>
          <w:lang w:val="nl-NL"/>
        </w:rPr>
        <w:t xml:space="preserve">Căn cứ Quyết định số </w:t>
      </w:r>
      <w:r w:rsidR="003B63C6">
        <w:rPr>
          <w:iCs/>
          <w:sz w:val="28"/>
          <w:szCs w:val="28"/>
          <w:lang w:val="nl-NL"/>
        </w:rPr>
        <w:t>706</w:t>
      </w:r>
      <w:r w:rsidRPr="002A127F">
        <w:rPr>
          <w:iCs/>
          <w:sz w:val="28"/>
          <w:szCs w:val="28"/>
          <w:lang w:val="nl-NL"/>
        </w:rPr>
        <w:t xml:space="preserve">/QĐ-UBND ngày </w:t>
      </w:r>
      <w:r w:rsidR="003B63C6">
        <w:rPr>
          <w:iCs/>
          <w:sz w:val="28"/>
          <w:szCs w:val="28"/>
          <w:lang w:val="nl-NL"/>
        </w:rPr>
        <w:t>30</w:t>
      </w:r>
      <w:r w:rsidRPr="002A127F">
        <w:rPr>
          <w:iCs/>
          <w:sz w:val="28"/>
          <w:szCs w:val="28"/>
          <w:lang w:val="nl-NL"/>
        </w:rPr>
        <w:t>/</w:t>
      </w:r>
      <w:r w:rsidR="003B63C6">
        <w:rPr>
          <w:iCs/>
          <w:sz w:val="28"/>
          <w:szCs w:val="28"/>
          <w:lang w:val="nl-NL"/>
        </w:rPr>
        <w:t>6</w:t>
      </w:r>
      <w:r w:rsidRPr="002A127F">
        <w:rPr>
          <w:iCs/>
          <w:sz w:val="28"/>
          <w:szCs w:val="28"/>
          <w:lang w:val="nl-NL"/>
        </w:rPr>
        <w:t xml:space="preserve">/2026 của Ủy ban nhân dân xã </w:t>
      </w:r>
      <w:r w:rsidR="00855768" w:rsidRPr="002A127F">
        <w:rPr>
          <w:iCs/>
          <w:sz w:val="28"/>
          <w:szCs w:val="28"/>
          <w:lang w:val="nl-NL"/>
        </w:rPr>
        <w:t>v</w:t>
      </w:r>
      <w:r w:rsidR="00855768" w:rsidRPr="002A127F">
        <w:rPr>
          <w:iCs/>
          <w:sz w:val="28"/>
          <w:szCs w:val="28"/>
        </w:rPr>
        <w:t>ề việc phê duyệt</w:t>
      </w:r>
      <w:r w:rsidR="00855768" w:rsidRPr="001C5101">
        <w:rPr>
          <w:iCs/>
          <w:sz w:val="28"/>
          <w:szCs w:val="28"/>
        </w:rPr>
        <w:t xml:space="preserve"> </w:t>
      </w:r>
      <w:r w:rsidR="001C5101" w:rsidRPr="001C5101">
        <w:rPr>
          <w:iCs/>
          <w:sz w:val="28"/>
          <w:szCs w:val="28"/>
        </w:rPr>
        <w:t>chủ trương đầu tư các công trình đầu tư công trung hạn sử dụng nguồn ngân sách xã giai 2026 - 2030</w:t>
      </w:r>
      <w:r w:rsidRPr="002A127F">
        <w:rPr>
          <w:iCs/>
          <w:sz w:val="28"/>
          <w:szCs w:val="28"/>
          <w:lang w:val="nl-NL"/>
        </w:rPr>
        <w:t>;</w:t>
      </w:r>
    </w:p>
    <w:p w14:paraId="3D5E0691" w14:textId="05B365F5" w:rsidR="006B27E6" w:rsidRPr="002A127F" w:rsidRDefault="0079235C" w:rsidP="002A127F">
      <w:pPr>
        <w:widowControl w:val="0"/>
        <w:spacing w:after="120"/>
        <w:ind w:firstLine="720"/>
        <w:jc w:val="both"/>
        <w:rPr>
          <w:iCs/>
          <w:spacing w:val="-2"/>
          <w:sz w:val="28"/>
          <w:szCs w:val="28"/>
          <w:lang w:val="nl-NL"/>
        </w:rPr>
      </w:pPr>
      <w:r w:rsidRPr="002A127F">
        <w:rPr>
          <w:iCs/>
          <w:spacing w:val="-2"/>
          <w:sz w:val="28"/>
          <w:szCs w:val="28"/>
        </w:rPr>
        <w:lastRenderedPageBreak/>
        <w:t>Văn phòng HĐND - UBND xã</w:t>
      </w:r>
      <w:r w:rsidR="00EE7253" w:rsidRPr="002A127F">
        <w:rPr>
          <w:iCs/>
          <w:spacing w:val="-2"/>
          <w:sz w:val="28"/>
          <w:szCs w:val="28"/>
        </w:rPr>
        <w:t xml:space="preserve"> kính</w:t>
      </w:r>
      <w:r w:rsidR="00BC337E" w:rsidRPr="002A127F">
        <w:rPr>
          <w:iCs/>
          <w:spacing w:val="-2"/>
          <w:sz w:val="28"/>
          <w:szCs w:val="28"/>
        </w:rPr>
        <w:t xml:space="preserve"> </w:t>
      </w:r>
      <w:r w:rsidR="002A64CE" w:rsidRPr="002A127F">
        <w:rPr>
          <w:iCs/>
          <w:spacing w:val="-2"/>
          <w:sz w:val="28"/>
          <w:szCs w:val="28"/>
        </w:rPr>
        <w:t xml:space="preserve">trình </w:t>
      </w:r>
      <w:r w:rsidR="00EE7253" w:rsidRPr="002A127F">
        <w:rPr>
          <w:iCs/>
          <w:spacing w:val="-2"/>
          <w:sz w:val="28"/>
          <w:szCs w:val="28"/>
        </w:rPr>
        <w:t xml:space="preserve">Phòng </w:t>
      </w:r>
      <w:r w:rsidR="00EE7A2E" w:rsidRPr="002A127F">
        <w:rPr>
          <w:iCs/>
          <w:spacing w:val="-2"/>
          <w:sz w:val="28"/>
          <w:szCs w:val="28"/>
        </w:rPr>
        <w:t>Kinh tế</w:t>
      </w:r>
      <w:r w:rsidRPr="002A127F">
        <w:rPr>
          <w:iCs/>
          <w:spacing w:val="-2"/>
          <w:sz w:val="28"/>
          <w:szCs w:val="28"/>
        </w:rPr>
        <w:t xml:space="preserve"> </w:t>
      </w:r>
      <w:r w:rsidR="002A64CE" w:rsidRPr="002A127F">
        <w:rPr>
          <w:iCs/>
          <w:spacing w:val="-2"/>
          <w:sz w:val="28"/>
          <w:szCs w:val="28"/>
        </w:rPr>
        <w:t xml:space="preserve">thẩm định và </w:t>
      </w:r>
      <w:r w:rsidR="00EE7253" w:rsidRPr="002A127F">
        <w:rPr>
          <w:iCs/>
          <w:spacing w:val="-2"/>
          <w:sz w:val="28"/>
          <w:szCs w:val="28"/>
        </w:rPr>
        <w:t xml:space="preserve">Ủy ban nhân dân </w:t>
      </w:r>
      <w:r w:rsidRPr="002A127F">
        <w:rPr>
          <w:iCs/>
          <w:spacing w:val="-2"/>
          <w:sz w:val="28"/>
          <w:szCs w:val="28"/>
        </w:rPr>
        <w:t>xã</w:t>
      </w:r>
      <w:r w:rsidR="00EE7253" w:rsidRPr="002A127F">
        <w:rPr>
          <w:iCs/>
          <w:spacing w:val="-2"/>
          <w:sz w:val="28"/>
          <w:szCs w:val="28"/>
        </w:rPr>
        <w:t xml:space="preserve"> </w:t>
      </w:r>
      <w:r w:rsidR="002A64CE" w:rsidRPr="002A127F">
        <w:rPr>
          <w:iCs/>
          <w:spacing w:val="-2"/>
          <w:sz w:val="28"/>
          <w:szCs w:val="28"/>
        </w:rPr>
        <w:t xml:space="preserve">phê duyệt </w:t>
      </w:r>
      <w:r w:rsidRPr="002A127F">
        <w:rPr>
          <w:bCs/>
          <w:iCs/>
          <w:spacing w:val="-2"/>
          <w:sz w:val="28"/>
          <w:szCs w:val="28"/>
        </w:rPr>
        <w:t xml:space="preserve">cương nhiệm vụ khảo sát, lập Báo cáo kinh tế kỹ thuật đầu tư xây dựng công trình </w:t>
      </w:r>
      <w:r w:rsidR="002843BF" w:rsidRPr="00DA49B2">
        <w:rPr>
          <w:sz w:val="28"/>
          <w:lang w:val="nl-NL"/>
        </w:rPr>
        <w:t>Sửa chữa k</w:t>
      </w:r>
      <w:r w:rsidR="002843BF" w:rsidRPr="00DA49B2">
        <w:rPr>
          <w:sz w:val="28"/>
          <w:szCs w:val="28"/>
          <w:lang w:val="nl-NL"/>
        </w:rPr>
        <w:t>ênh mương nội đồng vùng Đồng Mối thôn Tân Thịnh, Đại Thịnh, xã Sơn Tiến</w:t>
      </w:r>
      <w:r w:rsidR="00614B28" w:rsidRPr="002A127F">
        <w:rPr>
          <w:iCs/>
          <w:spacing w:val="-2"/>
          <w:sz w:val="28"/>
          <w:szCs w:val="28"/>
        </w:rPr>
        <w:t xml:space="preserve"> </w:t>
      </w:r>
      <w:r w:rsidR="00BC337E" w:rsidRPr="002A127F">
        <w:rPr>
          <w:iCs/>
          <w:spacing w:val="-2"/>
          <w:sz w:val="28"/>
          <w:szCs w:val="28"/>
        </w:rPr>
        <w:t>với nội dung</w:t>
      </w:r>
      <w:r w:rsidR="002A64CE" w:rsidRPr="002A127F">
        <w:rPr>
          <w:iCs/>
          <w:spacing w:val="-2"/>
          <w:sz w:val="28"/>
          <w:szCs w:val="28"/>
        </w:rPr>
        <w:t xml:space="preserve"> chính như sau</w:t>
      </w:r>
      <w:r w:rsidR="00655702" w:rsidRPr="002A127F">
        <w:rPr>
          <w:iCs/>
          <w:spacing w:val="-2"/>
          <w:sz w:val="28"/>
          <w:szCs w:val="28"/>
          <w:lang w:val="nl-NL"/>
        </w:rPr>
        <w:t>:</w:t>
      </w:r>
    </w:p>
    <w:p w14:paraId="5B2EBA1F" w14:textId="3354CA96" w:rsidR="006B27E6" w:rsidRPr="002A127F" w:rsidRDefault="005711F7" w:rsidP="002A127F">
      <w:pPr>
        <w:spacing w:after="120"/>
        <w:ind w:firstLine="709"/>
        <w:jc w:val="both"/>
        <w:rPr>
          <w:b/>
          <w:bCs/>
          <w:iCs/>
          <w:sz w:val="26"/>
          <w:szCs w:val="26"/>
          <w:lang w:val="en-US"/>
        </w:rPr>
      </w:pPr>
      <w:r w:rsidRPr="002A127F">
        <w:rPr>
          <w:b/>
          <w:bCs/>
          <w:iCs/>
          <w:sz w:val="26"/>
          <w:szCs w:val="26"/>
          <w:lang w:val="en-US"/>
        </w:rPr>
        <w:t xml:space="preserve">I. </w:t>
      </w:r>
      <w:r w:rsidR="006B27E6" w:rsidRPr="002A127F">
        <w:rPr>
          <w:b/>
          <w:bCs/>
          <w:iCs/>
          <w:sz w:val="26"/>
          <w:szCs w:val="26"/>
        </w:rPr>
        <w:t xml:space="preserve">THÔNG TIN CHUNG </w:t>
      </w:r>
      <w:r w:rsidR="00E40D8B" w:rsidRPr="002A127F">
        <w:rPr>
          <w:b/>
          <w:bCs/>
          <w:iCs/>
          <w:sz w:val="26"/>
          <w:szCs w:val="26"/>
          <w:lang w:val="en-US"/>
        </w:rPr>
        <w:t>DỰ ÁN</w:t>
      </w:r>
    </w:p>
    <w:p w14:paraId="4435C42E" w14:textId="1C6FD9BF" w:rsidR="00323C0E" w:rsidRPr="002A127F" w:rsidRDefault="00323C0E" w:rsidP="002A127F">
      <w:pPr>
        <w:widowControl w:val="0"/>
        <w:spacing w:after="120"/>
        <w:ind w:firstLine="720"/>
        <w:jc w:val="both"/>
        <w:rPr>
          <w:iCs/>
          <w:sz w:val="28"/>
          <w:szCs w:val="28"/>
          <w:lang w:val="nl-NL"/>
        </w:rPr>
      </w:pPr>
      <w:bookmarkStart w:id="3" w:name="_Hlk178109179"/>
      <w:r w:rsidRPr="002A127F">
        <w:rPr>
          <w:iCs/>
          <w:spacing w:val="-2"/>
          <w:sz w:val="28"/>
          <w:szCs w:val="28"/>
          <w:lang w:val="nl-NL"/>
        </w:rPr>
        <w:t xml:space="preserve">1. Tên dự án: </w:t>
      </w:r>
      <w:r w:rsidR="002843BF" w:rsidRPr="00DA49B2">
        <w:rPr>
          <w:sz w:val="28"/>
          <w:lang w:val="nl-NL"/>
        </w:rPr>
        <w:t>Sửa chữa k</w:t>
      </w:r>
      <w:r w:rsidR="002843BF" w:rsidRPr="00DA49B2">
        <w:rPr>
          <w:sz w:val="28"/>
          <w:szCs w:val="28"/>
          <w:lang w:val="nl-NL"/>
        </w:rPr>
        <w:t>ênh mương nội đồng vùng Đồng Mối thôn Tân Thịnh, Đại Thịnh, xã Sơn Tiến</w:t>
      </w:r>
      <w:r w:rsidRPr="002A127F">
        <w:rPr>
          <w:iCs/>
          <w:sz w:val="28"/>
          <w:szCs w:val="28"/>
          <w:lang w:val="nl-NL"/>
        </w:rPr>
        <w:t>.</w:t>
      </w:r>
    </w:p>
    <w:p w14:paraId="5DB3F732" w14:textId="6076618E" w:rsidR="00323C0E" w:rsidRPr="002A127F" w:rsidRDefault="00323C0E" w:rsidP="002A127F">
      <w:pPr>
        <w:widowControl w:val="0"/>
        <w:spacing w:after="120"/>
        <w:ind w:firstLine="720"/>
        <w:jc w:val="both"/>
        <w:rPr>
          <w:iCs/>
          <w:sz w:val="28"/>
          <w:szCs w:val="28"/>
        </w:rPr>
      </w:pPr>
      <w:r w:rsidRPr="002A127F">
        <w:rPr>
          <w:iCs/>
          <w:sz w:val="28"/>
          <w:szCs w:val="28"/>
          <w:lang w:val="nl-NL"/>
        </w:rPr>
        <w:t>2. Nhóm, loại, cấp công trình: Nhóm C, công trình</w:t>
      </w:r>
      <w:r w:rsidR="00376E0A">
        <w:rPr>
          <w:iCs/>
          <w:sz w:val="28"/>
          <w:szCs w:val="28"/>
          <w:lang w:val="nl-NL"/>
        </w:rPr>
        <w:t xml:space="preserve"> nông nghiệp</w:t>
      </w:r>
      <w:r w:rsidR="00214017">
        <w:rPr>
          <w:iCs/>
          <w:sz w:val="28"/>
          <w:szCs w:val="28"/>
          <w:lang w:val="nl-NL"/>
        </w:rPr>
        <w:t>, phát triển nông thôn</w:t>
      </w:r>
      <w:r w:rsidRPr="002A127F">
        <w:rPr>
          <w:iCs/>
          <w:sz w:val="28"/>
          <w:szCs w:val="28"/>
          <w:lang w:val="nl-NL"/>
        </w:rPr>
        <w:t>, cấp IV</w:t>
      </w:r>
      <w:r w:rsidR="00C73AE8">
        <w:rPr>
          <w:iCs/>
          <w:sz w:val="28"/>
          <w:szCs w:val="28"/>
          <w:lang w:val="nl-NL"/>
        </w:rPr>
        <w:t>.</w:t>
      </w:r>
    </w:p>
    <w:p w14:paraId="5C1F14E0" w14:textId="77777777" w:rsidR="00323C0E" w:rsidRPr="002A127F" w:rsidRDefault="00323C0E" w:rsidP="002A127F">
      <w:pPr>
        <w:widowControl w:val="0"/>
        <w:spacing w:after="120"/>
        <w:ind w:firstLine="720"/>
        <w:jc w:val="both"/>
        <w:rPr>
          <w:iCs/>
          <w:sz w:val="28"/>
          <w:szCs w:val="28"/>
          <w:lang w:val="nl-NL"/>
        </w:rPr>
      </w:pPr>
      <w:r w:rsidRPr="002A127F">
        <w:rPr>
          <w:iCs/>
          <w:sz w:val="28"/>
          <w:szCs w:val="28"/>
          <w:lang w:val="nl-NL"/>
        </w:rPr>
        <w:t>3. Chủ đầu tư: Ủy ban nhân dân xã</w:t>
      </w:r>
      <w:r w:rsidRPr="002A127F">
        <w:rPr>
          <w:iCs/>
          <w:sz w:val="28"/>
          <w:szCs w:val="28"/>
        </w:rPr>
        <w:t xml:space="preserve"> Sơn Tiến</w:t>
      </w:r>
      <w:r w:rsidRPr="002A127F">
        <w:rPr>
          <w:iCs/>
          <w:sz w:val="28"/>
          <w:szCs w:val="28"/>
          <w:lang w:val="nl-NL"/>
        </w:rPr>
        <w:t>.</w:t>
      </w:r>
    </w:p>
    <w:p w14:paraId="2F70BBCE" w14:textId="77777777" w:rsidR="00323C0E" w:rsidRPr="002A127F" w:rsidRDefault="00323C0E" w:rsidP="002A127F">
      <w:pPr>
        <w:widowControl w:val="0"/>
        <w:spacing w:after="120"/>
        <w:ind w:firstLine="720"/>
        <w:jc w:val="both"/>
        <w:rPr>
          <w:iCs/>
          <w:sz w:val="28"/>
          <w:szCs w:val="28"/>
        </w:rPr>
      </w:pPr>
      <w:r w:rsidRPr="002A127F">
        <w:rPr>
          <w:iCs/>
          <w:sz w:val="28"/>
          <w:szCs w:val="28"/>
          <w:lang w:val="nl-NL"/>
        </w:rPr>
        <w:t>4. Địa điểm thực hiện dự án: Xã</w:t>
      </w:r>
      <w:r w:rsidRPr="002A127F">
        <w:rPr>
          <w:iCs/>
          <w:sz w:val="28"/>
          <w:szCs w:val="28"/>
        </w:rPr>
        <w:t xml:space="preserve"> Sơn Tiến, tỉnh Hà Tĩnh</w:t>
      </w:r>
    </w:p>
    <w:p w14:paraId="12E18CEE" w14:textId="77777777" w:rsidR="00323C0E" w:rsidRPr="002A127F" w:rsidRDefault="00323C0E" w:rsidP="002A127F">
      <w:pPr>
        <w:widowControl w:val="0"/>
        <w:spacing w:after="120"/>
        <w:ind w:firstLine="720"/>
        <w:jc w:val="both"/>
        <w:rPr>
          <w:iCs/>
          <w:sz w:val="28"/>
          <w:szCs w:val="28"/>
        </w:rPr>
      </w:pPr>
      <w:r w:rsidRPr="002A127F">
        <w:rPr>
          <w:iCs/>
          <w:sz w:val="28"/>
          <w:szCs w:val="28"/>
        </w:rPr>
        <w:t>5. Mục tiêu, quy mô đầu tư, địa điểm xây dựng</w:t>
      </w:r>
    </w:p>
    <w:p w14:paraId="71E837B0" w14:textId="77777777" w:rsidR="00323C0E" w:rsidRPr="002A127F" w:rsidRDefault="00323C0E" w:rsidP="002A127F">
      <w:pPr>
        <w:widowControl w:val="0"/>
        <w:spacing w:after="120"/>
        <w:ind w:firstLine="720"/>
        <w:jc w:val="both"/>
        <w:rPr>
          <w:iCs/>
          <w:sz w:val="28"/>
          <w:szCs w:val="28"/>
        </w:rPr>
      </w:pPr>
      <w:r w:rsidRPr="002A127F">
        <w:rPr>
          <w:iCs/>
          <w:sz w:val="28"/>
          <w:szCs w:val="28"/>
        </w:rPr>
        <w:t>5.1. Mục tiêu của dự án</w:t>
      </w:r>
    </w:p>
    <w:p w14:paraId="3486BE13" w14:textId="189F0F42" w:rsidR="0005007F" w:rsidRPr="0005007F" w:rsidRDefault="002843BF" w:rsidP="0005007F">
      <w:pPr>
        <w:spacing w:after="120"/>
        <w:ind w:firstLine="720"/>
        <w:jc w:val="both"/>
        <w:rPr>
          <w:bCs/>
          <w:spacing w:val="-2"/>
          <w:sz w:val="28"/>
          <w:szCs w:val="28"/>
          <w:lang w:val="nl-NL"/>
        </w:rPr>
      </w:pPr>
      <w:r w:rsidRPr="00DA49B2">
        <w:rPr>
          <w:sz w:val="28"/>
          <w:lang w:val="nl-NL"/>
        </w:rPr>
        <w:t>Sửa chữa k</w:t>
      </w:r>
      <w:r w:rsidRPr="00DA49B2">
        <w:rPr>
          <w:sz w:val="28"/>
          <w:szCs w:val="28"/>
          <w:lang w:val="nl-NL"/>
        </w:rPr>
        <w:t>ênh mương nội đồng vùng Đồng Mối thôn Tân Thịnh, Đại Thịnh, xã Sơn Tiến</w:t>
      </w:r>
      <w:r w:rsidR="0005007F" w:rsidRPr="0005007F">
        <w:rPr>
          <w:color w:val="000000"/>
          <w:sz w:val="28"/>
          <w:szCs w:val="28"/>
        </w:rPr>
        <w:t xml:space="preserve"> nhằm </w:t>
      </w:r>
      <w:r w:rsidRPr="002843BF">
        <w:rPr>
          <w:color w:val="000000"/>
          <w:sz w:val="28"/>
          <w:szCs w:val="28"/>
        </w:rPr>
        <w:t>đảm bảo việc tưới tiêu</w:t>
      </w:r>
      <w:r w:rsidR="0005007F" w:rsidRPr="0005007F">
        <w:rPr>
          <w:color w:val="000000"/>
          <w:sz w:val="28"/>
          <w:szCs w:val="28"/>
        </w:rPr>
        <w:t xml:space="preserve"> phục vụ sản xuất cho người dân; góp phần ổn định và phát triển sản xuất nông nghiệp bền vững, nâng cao đời sống nhân dân trên địa bàn xã Sơn Tiến, tỉnh Hà Tĩnh.</w:t>
      </w:r>
    </w:p>
    <w:p w14:paraId="35BFD198" w14:textId="77777777" w:rsidR="00323C0E" w:rsidRPr="00B114AF" w:rsidRDefault="00323C0E" w:rsidP="009C40A3">
      <w:pPr>
        <w:widowControl w:val="0"/>
        <w:spacing w:after="120"/>
        <w:ind w:firstLine="720"/>
        <w:jc w:val="both"/>
        <w:rPr>
          <w:sz w:val="28"/>
          <w:szCs w:val="28"/>
        </w:rPr>
      </w:pPr>
      <w:r>
        <w:rPr>
          <w:sz w:val="28"/>
          <w:szCs w:val="28"/>
        </w:rPr>
        <w:t>5</w:t>
      </w:r>
      <w:r w:rsidRPr="00B114AF">
        <w:rPr>
          <w:sz w:val="28"/>
          <w:szCs w:val="28"/>
        </w:rPr>
        <w:t>.2. Quy mô đầu tư (dự kiến).</w:t>
      </w:r>
    </w:p>
    <w:p w14:paraId="6D317564" w14:textId="56E09A6C" w:rsidR="00C974FE" w:rsidRPr="00C974FE" w:rsidRDefault="00C974FE" w:rsidP="00C974FE">
      <w:pPr>
        <w:pStyle w:val="BodyText"/>
        <w:ind w:left="91" w:firstLine="629"/>
        <w:jc w:val="both"/>
        <w:rPr>
          <w:rFonts w:ascii="Times New Roman" w:hAnsi="Times New Roman"/>
          <w:szCs w:val="28"/>
          <w:lang w:val="vi-VN"/>
        </w:rPr>
      </w:pPr>
      <w:r w:rsidRPr="00C974FE">
        <w:rPr>
          <w:rFonts w:ascii="Times New Roman" w:hAnsi="Times New Roman"/>
          <w:szCs w:val="28"/>
          <w:lang w:val="vi-VN"/>
        </w:rPr>
        <w:t xml:space="preserve">- Chiều dài tuyến: L=568,51m; Điểm đầu (K0+00) nối với cống cũ; đến điểm cuối (K0+568,51) nối với cống B=0,6m của đường trục chính xã; </w:t>
      </w:r>
    </w:p>
    <w:p w14:paraId="1D7173DE" w14:textId="77777777" w:rsidR="00C974FE" w:rsidRPr="00C974FE" w:rsidRDefault="00C974FE" w:rsidP="00C974FE">
      <w:pPr>
        <w:pStyle w:val="BodyText"/>
        <w:ind w:left="91" w:firstLine="629"/>
        <w:jc w:val="both"/>
        <w:rPr>
          <w:rFonts w:ascii="Times New Roman" w:hAnsi="Times New Roman"/>
          <w:szCs w:val="28"/>
          <w:lang w:val="vi-VN"/>
        </w:rPr>
      </w:pPr>
      <w:r w:rsidRPr="00C974FE">
        <w:rPr>
          <w:rFonts w:ascii="Times New Roman" w:hAnsi="Times New Roman"/>
          <w:szCs w:val="28"/>
          <w:lang w:val="vi-VN"/>
        </w:rPr>
        <w:t>- Mặt cắt hình chữ nhật kích thước (BxH) = (0,4x0,5)m. Kết cấu bằng bê tông Rb200 đá (1x2)cm loại 1, chiều dày thành kênh và đáy kênh 12 cm, bạt xác rắn lót đáy kênh. Dọc theo chiều dài tuyến kênh 10,0m bố trí 1 khe lún bằng 2 lớp giấy dầu nhựa đường.</w:t>
      </w:r>
    </w:p>
    <w:p w14:paraId="6B217C53" w14:textId="21C61F02" w:rsidR="00323C0E" w:rsidRPr="00B114AF" w:rsidRDefault="00323C0E" w:rsidP="00323C0E">
      <w:pPr>
        <w:widowControl w:val="0"/>
        <w:spacing w:after="120"/>
        <w:ind w:firstLine="720"/>
        <w:jc w:val="both"/>
        <w:rPr>
          <w:spacing w:val="4"/>
          <w:sz w:val="28"/>
          <w:szCs w:val="28"/>
        </w:rPr>
      </w:pPr>
      <w:r>
        <w:rPr>
          <w:spacing w:val="4"/>
          <w:sz w:val="28"/>
          <w:szCs w:val="28"/>
        </w:rPr>
        <w:t>6</w:t>
      </w:r>
      <w:r w:rsidRPr="00B114AF">
        <w:rPr>
          <w:spacing w:val="4"/>
          <w:sz w:val="28"/>
          <w:szCs w:val="28"/>
        </w:rPr>
        <w:t>. Dự kiến tổng mức đầu tư:</w:t>
      </w:r>
      <w:r w:rsidR="00C974FE" w:rsidRPr="00C974FE">
        <w:rPr>
          <w:spacing w:val="4"/>
          <w:sz w:val="28"/>
          <w:szCs w:val="28"/>
        </w:rPr>
        <w:t xml:space="preserve"> </w:t>
      </w:r>
      <w:r w:rsidR="00176841" w:rsidRPr="00176841">
        <w:rPr>
          <w:spacing w:val="4"/>
          <w:sz w:val="28"/>
          <w:szCs w:val="28"/>
        </w:rPr>
        <w:t>8</w:t>
      </w:r>
      <w:r w:rsidRPr="00B114AF">
        <w:rPr>
          <w:spacing w:val="4"/>
          <w:sz w:val="28"/>
          <w:szCs w:val="28"/>
        </w:rPr>
        <w:t>00</w:t>
      </w:r>
      <w:r>
        <w:rPr>
          <w:spacing w:val="4"/>
          <w:sz w:val="28"/>
          <w:szCs w:val="28"/>
        </w:rPr>
        <w:t xml:space="preserve"> triệu </w:t>
      </w:r>
      <w:r w:rsidRPr="00B114AF">
        <w:rPr>
          <w:spacing w:val="4"/>
          <w:sz w:val="28"/>
          <w:szCs w:val="28"/>
        </w:rPr>
        <w:t>đồng (</w:t>
      </w:r>
      <w:r>
        <w:rPr>
          <w:spacing w:val="4"/>
          <w:sz w:val="28"/>
          <w:szCs w:val="28"/>
        </w:rPr>
        <w:t xml:space="preserve">Bằng chữ: </w:t>
      </w:r>
      <w:r w:rsidR="00C974FE" w:rsidRPr="00C974FE">
        <w:rPr>
          <w:spacing w:val="4"/>
          <w:sz w:val="28"/>
          <w:szCs w:val="28"/>
        </w:rPr>
        <w:t>Tám trăm triệu đồng chẵn</w:t>
      </w:r>
      <w:r w:rsidRPr="00B114AF">
        <w:rPr>
          <w:spacing w:val="4"/>
          <w:sz w:val="28"/>
          <w:szCs w:val="28"/>
        </w:rPr>
        <w:t>).</w:t>
      </w:r>
    </w:p>
    <w:p w14:paraId="7EAB71A3" w14:textId="7572CC99" w:rsidR="00323C0E" w:rsidRPr="008D68F8" w:rsidRDefault="00323C0E" w:rsidP="00323C0E">
      <w:pPr>
        <w:spacing w:after="120"/>
        <w:ind w:firstLine="709"/>
        <w:jc w:val="both"/>
        <w:rPr>
          <w:bCs/>
          <w:sz w:val="28"/>
          <w:szCs w:val="28"/>
          <w:lang w:val="nl-NL"/>
        </w:rPr>
      </w:pPr>
      <w:r>
        <w:rPr>
          <w:sz w:val="28"/>
          <w:szCs w:val="28"/>
        </w:rPr>
        <w:t>7</w:t>
      </w:r>
      <w:r w:rsidRPr="008D68F8">
        <w:rPr>
          <w:sz w:val="28"/>
          <w:szCs w:val="28"/>
        </w:rPr>
        <w:t xml:space="preserve">. Nguồn vốn: </w:t>
      </w:r>
      <w:r w:rsidR="00C974FE">
        <w:rPr>
          <w:bCs/>
          <w:sz w:val="28"/>
          <w:szCs w:val="28"/>
          <w:lang w:val="nl-NL"/>
        </w:rPr>
        <w:t>Ngân sách xã</w:t>
      </w:r>
      <w:r w:rsidRPr="008D68F8">
        <w:rPr>
          <w:bCs/>
          <w:sz w:val="28"/>
          <w:szCs w:val="28"/>
          <w:lang w:val="nl-NL"/>
        </w:rPr>
        <w:t xml:space="preserve"> và Chủ đầu tư huy động các nguồn vốn hợp pháp khác.</w:t>
      </w:r>
    </w:p>
    <w:p w14:paraId="1233733A" w14:textId="07A445C6" w:rsidR="00323C0E" w:rsidRPr="00176841" w:rsidRDefault="00323C0E" w:rsidP="00323C0E">
      <w:pPr>
        <w:widowControl w:val="0"/>
        <w:spacing w:after="120"/>
        <w:ind w:firstLine="720"/>
        <w:jc w:val="both"/>
        <w:rPr>
          <w:sz w:val="28"/>
          <w:szCs w:val="28"/>
          <w:lang w:val="en-GB"/>
        </w:rPr>
      </w:pPr>
      <w:r>
        <w:rPr>
          <w:sz w:val="28"/>
          <w:szCs w:val="28"/>
        </w:rPr>
        <w:t>8</w:t>
      </w:r>
      <w:r w:rsidRPr="00A537DF">
        <w:rPr>
          <w:sz w:val="28"/>
          <w:szCs w:val="28"/>
        </w:rPr>
        <w:t xml:space="preserve">. Thời gian thực hiện: </w:t>
      </w:r>
      <w:r>
        <w:rPr>
          <w:sz w:val="28"/>
          <w:szCs w:val="28"/>
        </w:rPr>
        <w:t>Năm 2026</w:t>
      </w:r>
      <w:r w:rsidR="00176841">
        <w:rPr>
          <w:sz w:val="28"/>
          <w:szCs w:val="28"/>
          <w:lang w:val="en-GB"/>
        </w:rPr>
        <w:t xml:space="preserve"> </w:t>
      </w:r>
    </w:p>
    <w:p w14:paraId="6D514ABF" w14:textId="7B41721F" w:rsidR="00F571CE" w:rsidRPr="0015769C" w:rsidRDefault="00323C0E" w:rsidP="00323C0E">
      <w:pPr>
        <w:widowControl w:val="0"/>
        <w:spacing w:after="120"/>
        <w:ind w:firstLine="720"/>
        <w:jc w:val="both"/>
        <w:rPr>
          <w:spacing w:val="-2"/>
          <w:sz w:val="28"/>
          <w:szCs w:val="28"/>
        </w:rPr>
      </w:pPr>
      <w:r>
        <w:rPr>
          <w:spacing w:val="-2"/>
          <w:sz w:val="28"/>
          <w:szCs w:val="28"/>
        </w:rPr>
        <w:t>9</w:t>
      </w:r>
      <w:r w:rsidRPr="00A537DF">
        <w:rPr>
          <w:spacing w:val="-2"/>
          <w:sz w:val="28"/>
          <w:szCs w:val="28"/>
        </w:rPr>
        <w:t xml:space="preserve">. Đơn vị lập đề cương nhiệm vụ khảo sát, lập Báo cáo </w:t>
      </w:r>
      <w:r>
        <w:rPr>
          <w:spacing w:val="-2"/>
          <w:sz w:val="28"/>
          <w:szCs w:val="28"/>
        </w:rPr>
        <w:t>kinh tế - kỹ thuật</w:t>
      </w:r>
      <w:r w:rsidRPr="00A537DF">
        <w:rPr>
          <w:spacing w:val="-2"/>
          <w:sz w:val="28"/>
          <w:szCs w:val="28"/>
        </w:rPr>
        <w:t xml:space="preserve">: </w:t>
      </w:r>
      <w:r>
        <w:rPr>
          <w:spacing w:val="-2"/>
          <w:sz w:val="28"/>
          <w:szCs w:val="28"/>
        </w:rPr>
        <w:t>Văn phòng HĐND - UBND xã</w:t>
      </w:r>
    </w:p>
    <w:bookmarkEnd w:id="3"/>
    <w:p w14:paraId="681503FD" w14:textId="77777777" w:rsidR="007C1CD2" w:rsidRDefault="0059024D" w:rsidP="007C1CD2">
      <w:pPr>
        <w:spacing w:before="120" w:after="40"/>
        <w:ind w:firstLine="709"/>
        <w:jc w:val="both"/>
        <w:rPr>
          <w:b/>
          <w:color w:val="000000"/>
          <w:sz w:val="26"/>
          <w:szCs w:val="26"/>
        </w:rPr>
      </w:pPr>
      <w:r w:rsidRPr="00B436BB">
        <w:rPr>
          <w:b/>
          <w:color w:val="000000"/>
          <w:sz w:val="26"/>
          <w:szCs w:val="26"/>
          <w:lang w:val="nl-NL"/>
        </w:rPr>
        <w:t xml:space="preserve">II. </w:t>
      </w:r>
      <w:r w:rsidR="00B2700C" w:rsidRPr="00B436BB">
        <w:rPr>
          <w:b/>
          <w:color w:val="000000"/>
          <w:sz w:val="26"/>
          <w:szCs w:val="26"/>
          <w:lang w:val="nl-NL"/>
        </w:rPr>
        <w:t xml:space="preserve">NỘI DUNG </w:t>
      </w:r>
      <w:r w:rsidRPr="00B436BB">
        <w:rPr>
          <w:b/>
          <w:color w:val="000000"/>
          <w:sz w:val="26"/>
          <w:szCs w:val="26"/>
          <w:lang w:val="nl-NL"/>
        </w:rPr>
        <w:t xml:space="preserve">NHIỆM VỤ </w:t>
      </w:r>
      <w:r w:rsidR="00C04378" w:rsidRPr="00B436BB">
        <w:rPr>
          <w:b/>
          <w:color w:val="000000"/>
          <w:sz w:val="26"/>
          <w:szCs w:val="26"/>
          <w:lang w:val="nl-NL"/>
        </w:rPr>
        <w:t xml:space="preserve">KHẢO SÁT, </w:t>
      </w:r>
      <w:r w:rsidR="00E40D8B" w:rsidRPr="00B436BB">
        <w:rPr>
          <w:b/>
          <w:color w:val="000000"/>
          <w:sz w:val="26"/>
          <w:szCs w:val="26"/>
          <w:lang w:val="nl-NL"/>
        </w:rPr>
        <w:t>LẬP BÁO CÁO NGHIÊN CỨU KHẢ THI</w:t>
      </w:r>
    </w:p>
    <w:p w14:paraId="5F30C316" w14:textId="77777777" w:rsidR="00B9251A" w:rsidRPr="00A537DF" w:rsidRDefault="00B9251A" w:rsidP="00B9251A">
      <w:pPr>
        <w:spacing w:after="120"/>
        <w:ind w:firstLine="709"/>
        <w:jc w:val="both"/>
        <w:rPr>
          <w:b/>
          <w:color w:val="000000"/>
          <w:sz w:val="28"/>
          <w:szCs w:val="28"/>
          <w:lang w:val="nl-NL"/>
        </w:rPr>
      </w:pPr>
      <w:r w:rsidRPr="00A537DF">
        <w:rPr>
          <w:b/>
          <w:color w:val="000000"/>
          <w:sz w:val="28"/>
          <w:szCs w:val="28"/>
          <w:lang w:val="nl-NL"/>
        </w:rPr>
        <w:t>1. Nhiệm vụ khảo sát</w:t>
      </w:r>
    </w:p>
    <w:p w14:paraId="0E22022F" w14:textId="648288AD" w:rsidR="002D4874" w:rsidRDefault="00B9251A" w:rsidP="002D4874">
      <w:pPr>
        <w:spacing w:after="120"/>
        <w:ind w:firstLine="720"/>
        <w:jc w:val="both"/>
        <w:rPr>
          <w:sz w:val="28"/>
          <w:szCs w:val="28"/>
          <w:lang w:val="nl-NL"/>
        </w:rPr>
      </w:pPr>
      <w:r w:rsidRPr="00A537DF">
        <w:rPr>
          <w:sz w:val="28"/>
          <w:szCs w:val="28"/>
          <w:lang w:val="nl-NL"/>
        </w:rPr>
        <w:t>Căn cứ các tiêu chuẩn, quy chuẩn, quy trình hiện hành thực hiện nhiệm vụ khảo sát với nội dung khối lượng thực hiện như sau</w:t>
      </w:r>
      <w:r>
        <w:rPr>
          <w:sz w:val="28"/>
          <w:szCs w:val="28"/>
          <w:lang w:val="nl-NL"/>
        </w:rPr>
        <w:t>:</w:t>
      </w:r>
    </w:p>
    <w:p w14:paraId="3ED521DB" w14:textId="77777777" w:rsidR="00D938C2" w:rsidRDefault="00D938C2" w:rsidP="002D4874">
      <w:pPr>
        <w:spacing w:after="120"/>
        <w:ind w:firstLine="720"/>
        <w:jc w:val="both"/>
        <w:rPr>
          <w:sz w:val="28"/>
          <w:szCs w:val="28"/>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676"/>
        <w:gridCol w:w="1558"/>
        <w:gridCol w:w="1275"/>
      </w:tblGrid>
      <w:tr w:rsidR="00D938C2" w:rsidRPr="001753B2" w14:paraId="16E2C4BC" w14:textId="77777777" w:rsidTr="00D938C2">
        <w:tc>
          <w:tcPr>
            <w:tcW w:w="554" w:type="dxa"/>
          </w:tcPr>
          <w:p w14:paraId="204FBE77" w14:textId="77777777" w:rsidR="00D938C2" w:rsidRPr="00DA2D70" w:rsidRDefault="00D938C2" w:rsidP="005F31C3">
            <w:pPr>
              <w:spacing w:after="120"/>
              <w:jc w:val="center"/>
              <w:rPr>
                <w:b/>
                <w:color w:val="000000" w:themeColor="text1"/>
                <w:sz w:val="26"/>
                <w:szCs w:val="26"/>
              </w:rPr>
            </w:pPr>
            <w:r w:rsidRPr="00DA2D70">
              <w:rPr>
                <w:b/>
                <w:color w:val="000000" w:themeColor="text1"/>
                <w:sz w:val="26"/>
                <w:szCs w:val="26"/>
              </w:rPr>
              <w:lastRenderedPageBreak/>
              <w:t>TT</w:t>
            </w:r>
          </w:p>
        </w:tc>
        <w:tc>
          <w:tcPr>
            <w:tcW w:w="5683" w:type="dxa"/>
          </w:tcPr>
          <w:p w14:paraId="2E4A9766" w14:textId="77777777" w:rsidR="00D938C2" w:rsidRPr="00DA2D70" w:rsidRDefault="00D938C2" w:rsidP="005F31C3">
            <w:pPr>
              <w:spacing w:after="120"/>
              <w:jc w:val="center"/>
              <w:rPr>
                <w:b/>
                <w:color w:val="000000" w:themeColor="text1"/>
                <w:sz w:val="26"/>
                <w:szCs w:val="26"/>
              </w:rPr>
            </w:pPr>
            <w:r w:rsidRPr="00DA2D70">
              <w:rPr>
                <w:b/>
                <w:color w:val="000000" w:themeColor="text1"/>
                <w:sz w:val="26"/>
                <w:szCs w:val="26"/>
              </w:rPr>
              <w:t>Hạng mục công việc</w:t>
            </w:r>
          </w:p>
        </w:tc>
        <w:tc>
          <w:tcPr>
            <w:tcW w:w="1559" w:type="dxa"/>
          </w:tcPr>
          <w:p w14:paraId="7E9EF86C" w14:textId="77777777" w:rsidR="00D938C2" w:rsidRPr="00DA2D70" w:rsidRDefault="00D938C2" w:rsidP="005F31C3">
            <w:pPr>
              <w:spacing w:after="120"/>
              <w:jc w:val="center"/>
              <w:rPr>
                <w:b/>
                <w:color w:val="000000" w:themeColor="text1"/>
                <w:sz w:val="26"/>
                <w:szCs w:val="26"/>
              </w:rPr>
            </w:pPr>
            <w:r w:rsidRPr="00DA2D70">
              <w:rPr>
                <w:b/>
                <w:color w:val="000000" w:themeColor="text1"/>
                <w:sz w:val="26"/>
                <w:szCs w:val="26"/>
              </w:rPr>
              <w:t>Đơn vị tính</w:t>
            </w:r>
          </w:p>
        </w:tc>
        <w:tc>
          <w:tcPr>
            <w:tcW w:w="1276" w:type="dxa"/>
          </w:tcPr>
          <w:p w14:paraId="33AD354E" w14:textId="77777777" w:rsidR="00D938C2" w:rsidRPr="00DA2D70" w:rsidRDefault="00D938C2" w:rsidP="005F31C3">
            <w:pPr>
              <w:spacing w:after="120"/>
              <w:jc w:val="center"/>
              <w:rPr>
                <w:b/>
                <w:color w:val="000000" w:themeColor="text1"/>
                <w:sz w:val="26"/>
                <w:szCs w:val="26"/>
              </w:rPr>
            </w:pPr>
            <w:r w:rsidRPr="00DA2D70">
              <w:rPr>
                <w:b/>
                <w:color w:val="000000" w:themeColor="text1"/>
                <w:sz w:val="26"/>
                <w:szCs w:val="26"/>
              </w:rPr>
              <w:t>Khối lượng</w:t>
            </w:r>
          </w:p>
        </w:tc>
      </w:tr>
      <w:tr w:rsidR="00D938C2" w:rsidRPr="001753B2" w14:paraId="4DC29FC9" w14:textId="77777777" w:rsidTr="00D938C2">
        <w:tc>
          <w:tcPr>
            <w:tcW w:w="554" w:type="dxa"/>
          </w:tcPr>
          <w:p w14:paraId="14A21A25"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1</w:t>
            </w:r>
          </w:p>
        </w:tc>
        <w:tc>
          <w:tcPr>
            <w:tcW w:w="5683" w:type="dxa"/>
            <w:vAlign w:val="center"/>
          </w:tcPr>
          <w:p w14:paraId="29D1B99C" w14:textId="77777777" w:rsidR="00D938C2" w:rsidRPr="00DA2D70" w:rsidRDefault="00D938C2" w:rsidP="005F31C3">
            <w:pPr>
              <w:spacing w:after="120"/>
              <w:rPr>
                <w:color w:val="000000" w:themeColor="text1"/>
                <w:sz w:val="26"/>
                <w:szCs w:val="26"/>
              </w:rPr>
            </w:pPr>
            <w:r w:rsidRPr="00DA2D70">
              <w:rPr>
                <w:color w:val="000000" w:themeColor="text1"/>
                <w:sz w:val="26"/>
                <w:szCs w:val="26"/>
              </w:rPr>
              <w:t>Xây dựng mốc cao độ đư</w:t>
            </w:r>
            <w:r w:rsidRPr="00DA2D70">
              <w:rPr>
                <w:color w:val="000000" w:themeColor="text1"/>
                <w:sz w:val="26"/>
                <w:szCs w:val="26"/>
              </w:rPr>
              <w:softHyphen/>
              <w:t>ờng chuyền cấp 2 địa hình cấp II</w:t>
            </w:r>
          </w:p>
        </w:tc>
        <w:tc>
          <w:tcPr>
            <w:tcW w:w="1559" w:type="dxa"/>
            <w:vAlign w:val="center"/>
          </w:tcPr>
          <w:p w14:paraId="6DCA6A0A"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điểm</w:t>
            </w:r>
          </w:p>
        </w:tc>
        <w:tc>
          <w:tcPr>
            <w:tcW w:w="1276" w:type="dxa"/>
            <w:vAlign w:val="center"/>
          </w:tcPr>
          <w:p w14:paraId="0952EFB5" w14:textId="77777777" w:rsidR="00D938C2" w:rsidRPr="00DA2D70" w:rsidRDefault="00D938C2" w:rsidP="005F31C3">
            <w:pPr>
              <w:spacing w:after="120"/>
              <w:jc w:val="right"/>
              <w:rPr>
                <w:color w:val="000000" w:themeColor="text1"/>
                <w:sz w:val="26"/>
                <w:szCs w:val="26"/>
              </w:rPr>
            </w:pPr>
            <w:r w:rsidRPr="00DA2D70">
              <w:rPr>
                <w:color w:val="000000" w:themeColor="text1"/>
                <w:sz w:val="26"/>
                <w:szCs w:val="26"/>
              </w:rPr>
              <w:t>2,000</w:t>
            </w:r>
          </w:p>
        </w:tc>
      </w:tr>
      <w:tr w:rsidR="00D938C2" w:rsidRPr="001753B2" w14:paraId="7162B3AB" w14:textId="77777777" w:rsidTr="00D938C2">
        <w:tc>
          <w:tcPr>
            <w:tcW w:w="554" w:type="dxa"/>
          </w:tcPr>
          <w:p w14:paraId="3E78C23A"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2</w:t>
            </w:r>
          </w:p>
        </w:tc>
        <w:tc>
          <w:tcPr>
            <w:tcW w:w="5683" w:type="dxa"/>
            <w:vAlign w:val="center"/>
          </w:tcPr>
          <w:p w14:paraId="39C00D9A" w14:textId="77777777" w:rsidR="00D938C2" w:rsidRPr="00DA2D70" w:rsidRDefault="00D938C2" w:rsidP="005F31C3">
            <w:pPr>
              <w:spacing w:after="120"/>
              <w:rPr>
                <w:color w:val="000000" w:themeColor="text1"/>
                <w:sz w:val="26"/>
                <w:szCs w:val="26"/>
              </w:rPr>
            </w:pPr>
            <w:r w:rsidRPr="00DA2D70">
              <w:rPr>
                <w:color w:val="000000" w:themeColor="text1"/>
                <w:sz w:val="26"/>
                <w:szCs w:val="26"/>
              </w:rPr>
              <w:t>Thủy chuẩn kỹ thuật.  ĐH cấp II</w:t>
            </w:r>
          </w:p>
        </w:tc>
        <w:tc>
          <w:tcPr>
            <w:tcW w:w="1559" w:type="dxa"/>
            <w:vAlign w:val="center"/>
          </w:tcPr>
          <w:p w14:paraId="17D6A151"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km</w:t>
            </w:r>
          </w:p>
        </w:tc>
        <w:tc>
          <w:tcPr>
            <w:tcW w:w="1276" w:type="dxa"/>
            <w:vAlign w:val="center"/>
          </w:tcPr>
          <w:p w14:paraId="1FF76822" w14:textId="77777777" w:rsidR="00D938C2" w:rsidRPr="00DA2D70" w:rsidRDefault="00D938C2" w:rsidP="005F31C3">
            <w:pPr>
              <w:spacing w:after="120"/>
              <w:jc w:val="right"/>
              <w:rPr>
                <w:color w:val="000000" w:themeColor="text1"/>
                <w:sz w:val="26"/>
                <w:szCs w:val="26"/>
              </w:rPr>
            </w:pPr>
            <w:r w:rsidRPr="00DA2D70">
              <w:rPr>
                <w:color w:val="000000" w:themeColor="text1"/>
                <w:sz w:val="26"/>
                <w:szCs w:val="26"/>
              </w:rPr>
              <w:t>0,569</w:t>
            </w:r>
          </w:p>
        </w:tc>
      </w:tr>
      <w:tr w:rsidR="00D938C2" w:rsidRPr="001753B2" w14:paraId="2B9E4D9A" w14:textId="77777777" w:rsidTr="00D938C2">
        <w:tc>
          <w:tcPr>
            <w:tcW w:w="554" w:type="dxa"/>
          </w:tcPr>
          <w:p w14:paraId="7293A6B9"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3</w:t>
            </w:r>
          </w:p>
        </w:tc>
        <w:tc>
          <w:tcPr>
            <w:tcW w:w="5683" w:type="dxa"/>
            <w:vAlign w:val="center"/>
          </w:tcPr>
          <w:p w14:paraId="256FEDF0" w14:textId="77777777" w:rsidR="00D938C2" w:rsidRPr="00DA2D70" w:rsidRDefault="00D938C2" w:rsidP="005F31C3">
            <w:pPr>
              <w:spacing w:after="120"/>
              <w:rPr>
                <w:color w:val="000000" w:themeColor="text1"/>
                <w:sz w:val="26"/>
                <w:szCs w:val="26"/>
              </w:rPr>
            </w:pPr>
            <w:r w:rsidRPr="00DA2D70">
              <w:rPr>
                <w:color w:val="000000" w:themeColor="text1"/>
                <w:sz w:val="26"/>
                <w:szCs w:val="26"/>
              </w:rPr>
              <w:t>Lập bình đồ trên cạn TL 1/1.000. đđm:1 m. ĐH cấp II</w:t>
            </w:r>
          </w:p>
        </w:tc>
        <w:tc>
          <w:tcPr>
            <w:tcW w:w="1559" w:type="dxa"/>
            <w:vAlign w:val="center"/>
          </w:tcPr>
          <w:p w14:paraId="5207C4DC"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100ha</w:t>
            </w:r>
          </w:p>
        </w:tc>
        <w:tc>
          <w:tcPr>
            <w:tcW w:w="1276" w:type="dxa"/>
            <w:vAlign w:val="center"/>
          </w:tcPr>
          <w:p w14:paraId="0F18205D" w14:textId="77777777" w:rsidR="00D938C2" w:rsidRPr="00DA2D70" w:rsidRDefault="00D938C2" w:rsidP="005F31C3">
            <w:pPr>
              <w:spacing w:after="120"/>
              <w:jc w:val="right"/>
              <w:rPr>
                <w:color w:val="000000" w:themeColor="text1"/>
                <w:sz w:val="26"/>
                <w:szCs w:val="26"/>
              </w:rPr>
            </w:pPr>
            <w:r w:rsidRPr="00DA2D70">
              <w:rPr>
                <w:color w:val="000000" w:themeColor="text1"/>
                <w:sz w:val="26"/>
                <w:szCs w:val="26"/>
              </w:rPr>
              <w:t>0,006</w:t>
            </w:r>
          </w:p>
        </w:tc>
      </w:tr>
      <w:tr w:rsidR="00D938C2" w:rsidRPr="001753B2" w14:paraId="2835E903" w14:textId="77777777" w:rsidTr="00D938C2">
        <w:tc>
          <w:tcPr>
            <w:tcW w:w="554" w:type="dxa"/>
          </w:tcPr>
          <w:p w14:paraId="7313E129"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4</w:t>
            </w:r>
          </w:p>
        </w:tc>
        <w:tc>
          <w:tcPr>
            <w:tcW w:w="5683" w:type="dxa"/>
            <w:vAlign w:val="center"/>
          </w:tcPr>
          <w:p w14:paraId="5CB1E864" w14:textId="77777777" w:rsidR="00D938C2" w:rsidRPr="00DA2D70" w:rsidRDefault="00D938C2" w:rsidP="005F31C3">
            <w:pPr>
              <w:spacing w:after="120"/>
              <w:rPr>
                <w:color w:val="000000" w:themeColor="text1"/>
                <w:sz w:val="26"/>
                <w:szCs w:val="26"/>
              </w:rPr>
            </w:pPr>
            <w:r w:rsidRPr="00DA2D70">
              <w:rPr>
                <w:color w:val="000000" w:themeColor="text1"/>
                <w:sz w:val="26"/>
                <w:szCs w:val="26"/>
              </w:rPr>
              <w:t>Đo vẽ mặt cắt dọc tuyến. trên cạn. ĐH cấp II</w:t>
            </w:r>
          </w:p>
        </w:tc>
        <w:tc>
          <w:tcPr>
            <w:tcW w:w="1559" w:type="dxa"/>
            <w:vAlign w:val="center"/>
          </w:tcPr>
          <w:p w14:paraId="302D1FF7"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100 m</w:t>
            </w:r>
          </w:p>
        </w:tc>
        <w:tc>
          <w:tcPr>
            <w:tcW w:w="1276" w:type="dxa"/>
            <w:vAlign w:val="center"/>
          </w:tcPr>
          <w:p w14:paraId="4E302630" w14:textId="77777777" w:rsidR="00D938C2" w:rsidRPr="00DA2D70" w:rsidRDefault="00D938C2" w:rsidP="005F31C3">
            <w:pPr>
              <w:spacing w:after="120"/>
              <w:jc w:val="right"/>
              <w:rPr>
                <w:color w:val="000000" w:themeColor="text1"/>
                <w:sz w:val="26"/>
                <w:szCs w:val="26"/>
              </w:rPr>
            </w:pPr>
            <w:r w:rsidRPr="00DA2D70">
              <w:rPr>
                <w:color w:val="000000" w:themeColor="text1"/>
                <w:sz w:val="26"/>
                <w:szCs w:val="26"/>
              </w:rPr>
              <w:t>5,685</w:t>
            </w:r>
          </w:p>
        </w:tc>
      </w:tr>
      <w:tr w:rsidR="00D938C2" w:rsidRPr="001753B2" w14:paraId="3BEB2217" w14:textId="77777777" w:rsidTr="00D938C2">
        <w:tc>
          <w:tcPr>
            <w:tcW w:w="554" w:type="dxa"/>
          </w:tcPr>
          <w:p w14:paraId="3738EF4F"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5</w:t>
            </w:r>
          </w:p>
        </w:tc>
        <w:tc>
          <w:tcPr>
            <w:tcW w:w="5683" w:type="dxa"/>
            <w:vAlign w:val="center"/>
          </w:tcPr>
          <w:p w14:paraId="1E416DA9" w14:textId="77777777" w:rsidR="00D938C2" w:rsidRPr="00DA2D70" w:rsidRDefault="00D938C2" w:rsidP="005F31C3">
            <w:pPr>
              <w:spacing w:after="120"/>
              <w:rPr>
                <w:color w:val="000000" w:themeColor="text1"/>
                <w:sz w:val="26"/>
                <w:szCs w:val="26"/>
              </w:rPr>
            </w:pPr>
            <w:r w:rsidRPr="00DA2D70">
              <w:rPr>
                <w:color w:val="000000" w:themeColor="text1"/>
                <w:sz w:val="26"/>
                <w:szCs w:val="26"/>
              </w:rPr>
              <w:t>Đo vẽ mặt cắt ngang tuyến. trên cạn. ĐH cấp II</w:t>
            </w:r>
          </w:p>
        </w:tc>
        <w:tc>
          <w:tcPr>
            <w:tcW w:w="1559" w:type="dxa"/>
            <w:vAlign w:val="center"/>
          </w:tcPr>
          <w:p w14:paraId="4F18BC91"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100 m</w:t>
            </w:r>
          </w:p>
        </w:tc>
        <w:tc>
          <w:tcPr>
            <w:tcW w:w="1276" w:type="dxa"/>
            <w:vAlign w:val="center"/>
          </w:tcPr>
          <w:p w14:paraId="0306EE28" w14:textId="77777777" w:rsidR="00D938C2" w:rsidRPr="00DA2D70" w:rsidRDefault="00D938C2" w:rsidP="005F31C3">
            <w:pPr>
              <w:spacing w:after="120"/>
              <w:jc w:val="right"/>
              <w:rPr>
                <w:color w:val="000000" w:themeColor="text1"/>
                <w:sz w:val="26"/>
                <w:szCs w:val="26"/>
              </w:rPr>
            </w:pPr>
            <w:r w:rsidRPr="00DA2D70">
              <w:rPr>
                <w:color w:val="000000" w:themeColor="text1"/>
                <w:sz w:val="26"/>
                <w:szCs w:val="26"/>
              </w:rPr>
              <w:t>2,800</w:t>
            </w:r>
          </w:p>
        </w:tc>
      </w:tr>
      <w:tr w:rsidR="00D938C2" w:rsidRPr="001753B2" w14:paraId="57C2FF7F" w14:textId="77777777" w:rsidTr="00D938C2">
        <w:tc>
          <w:tcPr>
            <w:tcW w:w="554" w:type="dxa"/>
          </w:tcPr>
          <w:p w14:paraId="4687909E"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6</w:t>
            </w:r>
          </w:p>
        </w:tc>
        <w:tc>
          <w:tcPr>
            <w:tcW w:w="5683" w:type="dxa"/>
            <w:vAlign w:val="center"/>
          </w:tcPr>
          <w:p w14:paraId="59C3DA15" w14:textId="77777777" w:rsidR="00D938C2" w:rsidRPr="00DA2D70" w:rsidRDefault="00D938C2" w:rsidP="005F31C3">
            <w:pPr>
              <w:rPr>
                <w:color w:val="000000" w:themeColor="text1"/>
                <w:sz w:val="26"/>
                <w:szCs w:val="26"/>
                <w:lang w:val="en-GB" w:eastAsia="en-GB"/>
              </w:rPr>
            </w:pPr>
            <w:r w:rsidRPr="00DA2D70">
              <w:rPr>
                <w:color w:val="000000" w:themeColor="text1"/>
                <w:sz w:val="26"/>
                <w:szCs w:val="26"/>
              </w:rPr>
              <w:t>Khôi phục bàn giao</w:t>
            </w:r>
          </w:p>
        </w:tc>
        <w:tc>
          <w:tcPr>
            <w:tcW w:w="1559" w:type="dxa"/>
            <w:vAlign w:val="center"/>
          </w:tcPr>
          <w:p w14:paraId="49924BEB" w14:textId="77777777" w:rsidR="00D938C2" w:rsidRPr="00DA2D70" w:rsidRDefault="00D938C2" w:rsidP="005F31C3">
            <w:pPr>
              <w:spacing w:after="120"/>
              <w:jc w:val="center"/>
              <w:rPr>
                <w:color w:val="000000" w:themeColor="text1"/>
                <w:sz w:val="26"/>
                <w:szCs w:val="26"/>
              </w:rPr>
            </w:pPr>
            <w:r w:rsidRPr="00DA2D70">
              <w:rPr>
                <w:color w:val="000000" w:themeColor="text1"/>
                <w:sz w:val="26"/>
                <w:szCs w:val="26"/>
              </w:rPr>
              <w:t>công</w:t>
            </w:r>
          </w:p>
        </w:tc>
        <w:tc>
          <w:tcPr>
            <w:tcW w:w="1276" w:type="dxa"/>
            <w:vAlign w:val="center"/>
          </w:tcPr>
          <w:p w14:paraId="0C774C9E" w14:textId="77777777" w:rsidR="00D938C2" w:rsidRPr="00DA2D70" w:rsidRDefault="00D938C2" w:rsidP="005F31C3">
            <w:pPr>
              <w:spacing w:after="120"/>
              <w:jc w:val="right"/>
              <w:rPr>
                <w:color w:val="000000" w:themeColor="text1"/>
                <w:sz w:val="26"/>
                <w:szCs w:val="26"/>
              </w:rPr>
            </w:pPr>
            <w:r w:rsidRPr="00DA2D70">
              <w:rPr>
                <w:color w:val="000000" w:themeColor="text1"/>
                <w:sz w:val="26"/>
                <w:szCs w:val="26"/>
              </w:rPr>
              <w:t>1,00</w:t>
            </w:r>
          </w:p>
        </w:tc>
      </w:tr>
    </w:tbl>
    <w:p w14:paraId="7F11CC17" w14:textId="77777777" w:rsidR="00B9251A" w:rsidRPr="002D4874" w:rsidRDefault="00B9251A" w:rsidP="00D938C2">
      <w:pPr>
        <w:spacing w:before="120" w:after="120"/>
        <w:ind w:firstLine="720"/>
        <w:jc w:val="both"/>
        <w:rPr>
          <w:b/>
          <w:bCs/>
          <w:color w:val="000000"/>
          <w:sz w:val="28"/>
          <w:szCs w:val="28"/>
        </w:rPr>
      </w:pPr>
      <w:r w:rsidRPr="002D4874">
        <w:rPr>
          <w:b/>
          <w:bCs/>
          <w:color w:val="000000"/>
          <w:sz w:val="28"/>
          <w:szCs w:val="28"/>
          <w:lang w:val="nl-NL"/>
        </w:rPr>
        <w:t>2. Nhiệm vụ lập Báo cáo Kinh</w:t>
      </w:r>
      <w:r w:rsidRPr="002D4874">
        <w:rPr>
          <w:b/>
          <w:bCs/>
          <w:color w:val="000000"/>
          <w:sz w:val="28"/>
          <w:szCs w:val="28"/>
        </w:rPr>
        <w:t xml:space="preserve"> tế - kỹ thuật</w:t>
      </w:r>
    </w:p>
    <w:p w14:paraId="0FF695BF" w14:textId="13E978AB" w:rsidR="00593965" w:rsidRPr="00D938C2" w:rsidRDefault="00B9251A" w:rsidP="00593965">
      <w:pPr>
        <w:pStyle w:val="ListParagraph"/>
        <w:spacing w:after="120"/>
        <w:ind w:left="0" w:firstLine="720"/>
        <w:contextualSpacing w:val="0"/>
        <w:jc w:val="both"/>
        <w:rPr>
          <w:sz w:val="28"/>
          <w:szCs w:val="28"/>
          <w:lang w:eastAsia="ja-JP"/>
        </w:rPr>
      </w:pPr>
      <w:r w:rsidRPr="00D938C2">
        <w:rPr>
          <w:sz w:val="28"/>
          <w:szCs w:val="28"/>
        </w:rPr>
        <w:t xml:space="preserve">Nội dung báo cáo báo cáo kinh tế kỹ thuật đầu tư xây dựng thực hiện theo </w:t>
      </w:r>
      <w:r w:rsidR="00D938C2" w:rsidRPr="00D938C2">
        <w:rPr>
          <w:sz w:val="28"/>
          <w:szCs w:val="28"/>
        </w:rPr>
        <w:t>khoản 1 và khoản 2 Điều 25 Luật Xây dựng số 135/2025/QH15.</w:t>
      </w:r>
    </w:p>
    <w:p w14:paraId="2E1465EA" w14:textId="32727959" w:rsidR="00593965" w:rsidRDefault="00593965" w:rsidP="00593965">
      <w:pPr>
        <w:pStyle w:val="ListParagraph"/>
        <w:spacing w:after="120"/>
        <w:ind w:left="0" w:firstLine="720"/>
        <w:contextualSpacing w:val="0"/>
        <w:jc w:val="both"/>
        <w:rPr>
          <w:b/>
          <w:bCs/>
          <w:sz w:val="28"/>
          <w:szCs w:val="28"/>
        </w:rPr>
      </w:pPr>
      <w:r w:rsidRPr="00593965">
        <w:rPr>
          <w:b/>
          <w:bCs/>
          <w:sz w:val="28"/>
          <w:szCs w:val="28"/>
          <w:lang w:eastAsia="ja-JP"/>
        </w:rPr>
        <w:t>3</w:t>
      </w:r>
      <w:r w:rsidR="000F07CB" w:rsidRPr="00593965">
        <w:rPr>
          <w:b/>
          <w:bCs/>
          <w:sz w:val="28"/>
          <w:szCs w:val="28"/>
        </w:rPr>
        <w:t>.</w:t>
      </w:r>
      <w:r>
        <w:rPr>
          <w:b/>
          <w:bCs/>
          <w:sz w:val="28"/>
          <w:szCs w:val="28"/>
        </w:rPr>
        <w:t xml:space="preserve"> </w:t>
      </w:r>
      <w:r w:rsidR="00BC63BC" w:rsidRPr="009A7483">
        <w:rPr>
          <w:b/>
          <w:bCs/>
          <w:sz w:val="28"/>
          <w:szCs w:val="28"/>
        </w:rPr>
        <w:t>Thời gian</w:t>
      </w:r>
      <w:r w:rsidR="00DD2BBE" w:rsidRPr="009A7483">
        <w:rPr>
          <w:b/>
          <w:bCs/>
          <w:sz w:val="28"/>
          <w:szCs w:val="28"/>
        </w:rPr>
        <w:t xml:space="preserve">, tiến </w:t>
      </w:r>
      <w:r w:rsidR="009A7483" w:rsidRPr="009A7483">
        <w:rPr>
          <w:b/>
          <w:bCs/>
          <w:sz w:val="28"/>
          <w:szCs w:val="28"/>
        </w:rPr>
        <w:t>độ</w:t>
      </w:r>
      <w:r w:rsidR="009A7483">
        <w:rPr>
          <w:b/>
          <w:bCs/>
          <w:sz w:val="28"/>
          <w:szCs w:val="28"/>
        </w:rPr>
        <w:t>, kinh phí</w:t>
      </w:r>
      <w:r w:rsidR="00DD2BBE" w:rsidRPr="009A7483">
        <w:rPr>
          <w:b/>
          <w:bCs/>
          <w:sz w:val="28"/>
          <w:szCs w:val="28"/>
        </w:rPr>
        <w:t xml:space="preserve"> thực hiện</w:t>
      </w:r>
    </w:p>
    <w:p w14:paraId="7E34FE95" w14:textId="2E4F76C9" w:rsidR="00BC63BC" w:rsidRDefault="00593965" w:rsidP="00593965">
      <w:pPr>
        <w:pStyle w:val="ListParagraph"/>
        <w:spacing w:after="120"/>
        <w:ind w:left="0" w:firstLine="720"/>
        <w:contextualSpacing w:val="0"/>
        <w:jc w:val="both"/>
        <w:rPr>
          <w:sz w:val="28"/>
          <w:szCs w:val="28"/>
        </w:rPr>
      </w:pPr>
      <w:r w:rsidRPr="00593965">
        <w:rPr>
          <w:sz w:val="28"/>
          <w:szCs w:val="28"/>
        </w:rPr>
        <w:t xml:space="preserve">- </w:t>
      </w:r>
      <w:r w:rsidR="00DD2BBE" w:rsidRPr="00593965">
        <w:rPr>
          <w:sz w:val="28"/>
          <w:szCs w:val="28"/>
        </w:rPr>
        <w:t>Thời gian</w:t>
      </w:r>
      <w:r w:rsidR="00BC63BC" w:rsidRPr="00593965">
        <w:rPr>
          <w:sz w:val="28"/>
          <w:szCs w:val="28"/>
        </w:rPr>
        <w:t xml:space="preserve"> thực hiện khảo sát</w:t>
      </w:r>
      <w:r w:rsidR="00CB25DF" w:rsidRPr="00593965">
        <w:rPr>
          <w:sz w:val="28"/>
          <w:szCs w:val="28"/>
        </w:rPr>
        <w:t xml:space="preserve">, lập </w:t>
      </w:r>
      <w:r w:rsidR="008459A5" w:rsidRPr="00593965">
        <w:rPr>
          <w:sz w:val="28"/>
          <w:szCs w:val="28"/>
        </w:rPr>
        <w:t xml:space="preserve">Báo cáo </w:t>
      </w:r>
      <w:r>
        <w:rPr>
          <w:sz w:val="28"/>
          <w:szCs w:val="28"/>
        </w:rPr>
        <w:t>kinh tế - kỹ thuật</w:t>
      </w:r>
      <w:r w:rsidR="00CB25DF" w:rsidRPr="00593965">
        <w:rPr>
          <w:sz w:val="28"/>
          <w:szCs w:val="28"/>
        </w:rPr>
        <w:t xml:space="preserve">: </w:t>
      </w:r>
      <w:r w:rsidR="000B49B4" w:rsidRPr="00593965">
        <w:rPr>
          <w:sz w:val="28"/>
          <w:szCs w:val="28"/>
        </w:rPr>
        <w:t>30</w:t>
      </w:r>
      <w:r w:rsidR="00CB25DF" w:rsidRPr="00593965">
        <w:rPr>
          <w:sz w:val="28"/>
          <w:szCs w:val="28"/>
        </w:rPr>
        <w:t xml:space="preserve"> ngày</w:t>
      </w:r>
      <w:r w:rsidR="00DD2BBE" w:rsidRPr="00593965">
        <w:rPr>
          <w:sz w:val="28"/>
          <w:szCs w:val="28"/>
        </w:rPr>
        <w:t xml:space="preserve"> </w:t>
      </w:r>
      <w:r w:rsidR="00CB25DF" w:rsidRPr="00593965">
        <w:rPr>
          <w:sz w:val="28"/>
          <w:szCs w:val="28"/>
        </w:rPr>
        <w:t>(</w:t>
      </w:r>
      <w:r w:rsidR="008459A5" w:rsidRPr="00593965">
        <w:rPr>
          <w:sz w:val="28"/>
          <w:szCs w:val="28"/>
        </w:rPr>
        <w:t>Không bao gồm thời gian thẩm định, phê duyệt và các trường hợp bất khả kháng khác</w:t>
      </w:r>
      <w:r w:rsidR="00CB25DF" w:rsidRPr="00593965">
        <w:rPr>
          <w:sz w:val="28"/>
          <w:szCs w:val="28"/>
        </w:rPr>
        <w:t>)</w:t>
      </w:r>
      <w:r w:rsidR="00DD2BBE" w:rsidRPr="00593965">
        <w:rPr>
          <w:sz w:val="28"/>
          <w:szCs w:val="28"/>
        </w:rPr>
        <w:t>.</w:t>
      </w:r>
    </w:p>
    <w:p w14:paraId="0AA43C51" w14:textId="3DC29A2B" w:rsidR="00D20A93" w:rsidRDefault="00D20A93" w:rsidP="00D20A93">
      <w:pPr>
        <w:widowControl w:val="0"/>
        <w:autoSpaceDE w:val="0"/>
        <w:autoSpaceDN w:val="0"/>
        <w:adjustRightInd w:val="0"/>
        <w:spacing w:after="120"/>
        <w:ind w:firstLine="720"/>
        <w:jc w:val="both"/>
        <w:rPr>
          <w:color w:val="000000"/>
          <w:sz w:val="28"/>
          <w:szCs w:val="28"/>
          <w:lang w:val="nl-NL"/>
        </w:rPr>
      </w:pPr>
      <w:r>
        <w:rPr>
          <w:b/>
          <w:color w:val="000000"/>
          <w:sz w:val="28"/>
          <w:szCs w:val="28"/>
          <w:lang w:val="nl-NL"/>
        </w:rPr>
        <w:t>4</w:t>
      </w:r>
      <w:r w:rsidRPr="00A537DF">
        <w:rPr>
          <w:b/>
          <w:color w:val="000000"/>
          <w:sz w:val="28"/>
          <w:szCs w:val="28"/>
          <w:lang w:val="nl-NL"/>
        </w:rPr>
        <w:t xml:space="preserve">. </w:t>
      </w:r>
      <w:bookmarkStart w:id="4" w:name="_Hlk142659815"/>
      <w:r w:rsidRPr="00A537DF">
        <w:rPr>
          <w:b/>
          <w:color w:val="000000"/>
          <w:sz w:val="28"/>
          <w:szCs w:val="28"/>
          <w:lang w:val="nl-NL"/>
        </w:rPr>
        <w:t>Chi phí khảo sát, lập báo cáo</w:t>
      </w:r>
      <w:bookmarkEnd w:id="4"/>
      <w:r>
        <w:rPr>
          <w:b/>
          <w:color w:val="000000"/>
          <w:sz w:val="28"/>
          <w:szCs w:val="28"/>
        </w:rPr>
        <w:t xml:space="preserve"> kinh tế - kỹ thuật </w:t>
      </w:r>
      <w:r w:rsidRPr="00A537DF">
        <w:rPr>
          <w:b/>
          <w:color w:val="000000"/>
          <w:sz w:val="28"/>
          <w:szCs w:val="28"/>
          <w:lang w:val="nl-NL"/>
        </w:rPr>
        <w:t>và các chi phí khác có liên quan:</w:t>
      </w:r>
      <w:r w:rsidRPr="008C305E">
        <w:rPr>
          <w:bCs/>
          <w:color w:val="000000"/>
          <w:sz w:val="28"/>
          <w:szCs w:val="28"/>
          <w:lang w:val="nl-NL"/>
        </w:rPr>
        <w:t xml:space="preserve"> </w:t>
      </w:r>
      <w:bookmarkStart w:id="5" w:name="_Hlk142659855"/>
      <w:r w:rsidR="00D938C2">
        <w:rPr>
          <w:bCs/>
          <w:color w:val="000000"/>
          <w:sz w:val="28"/>
          <w:szCs w:val="28"/>
          <w:lang w:val="nl-NL"/>
        </w:rPr>
        <w:t>65.274</w:t>
      </w:r>
      <w:r w:rsidRPr="006F1819">
        <w:rPr>
          <w:bCs/>
          <w:color w:val="000000"/>
          <w:sz w:val="28"/>
          <w:szCs w:val="28"/>
        </w:rPr>
        <w:t xml:space="preserve">.000 </w:t>
      </w:r>
      <w:r w:rsidRPr="006F1819">
        <w:rPr>
          <w:bCs/>
          <w:color w:val="000000"/>
          <w:sz w:val="28"/>
          <w:szCs w:val="28"/>
          <w:lang w:val="nl-NL"/>
        </w:rPr>
        <w:t xml:space="preserve">đồng </w:t>
      </w:r>
      <w:r w:rsidRPr="006F1819">
        <w:rPr>
          <w:bCs/>
          <w:i/>
          <w:color w:val="000000"/>
          <w:sz w:val="28"/>
          <w:szCs w:val="28"/>
          <w:lang w:val="nl-NL"/>
        </w:rPr>
        <w:t xml:space="preserve">(Bằng chữ: </w:t>
      </w:r>
      <w:r w:rsidR="00D938C2">
        <w:rPr>
          <w:bCs/>
          <w:i/>
          <w:color w:val="000000"/>
          <w:sz w:val="28"/>
          <w:szCs w:val="28"/>
          <w:lang w:val="nl-NL"/>
        </w:rPr>
        <w:t>Sáu lăm triệu hai trăm bảy tư</w:t>
      </w:r>
      <w:r w:rsidRPr="006F1819">
        <w:rPr>
          <w:bCs/>
          <w:i/>
          <w:color w:val="000000"/>
          <w:sz w:val="28"/>
          <w:szCs w:val="28"/>
        </w:rPr>
        <w:t xml:space="preserve"> nghìn</w:t>
      </w:r>
      <w:r w:rsidRPr="006F1819">
        <w:rPr>
          <w:bCs/>
          <w:i/>
          <w:color w:val="000000"/>
          <w:sz w:val="28"/>
          <w:szCs w:val="28"/>
          <w:lang w:val="nl-NL"/>
        </w:rPr>
        <w:t xml:space="preserve"> đồng)</w:t>
      </w:r>
      <w:bookmarkEnd w:id="5"/>
      <w:r w:rsidRPr="006F1819">
        <w:rPr>
          <w:bCs/>
          <w:i/>
          <w:color w:val="000000"/>
          <w:sz w:val="28"/>
          <w:szCs w:val="28"/>
          <w:lang w:val="nl-NL"/>
        </w:rPr>
        <w:t xml:space="preserve">. </w:t>
      </w:r>
      <w:r w:rsidRPr="006F1819">
        <w:rPr>
          <w:color w:val="000000"/>
          <w:sz w:val="28"/>
          <w:szCs w:val="28"/>
          <w:lang w:val="nl-NL"/>
        </w:rPr>
        <w:t>Trong đó:</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4553"/>
        <w:gridCol w:w="2127"/>
        <w:gridCol w:w="1274"/>
      </w:tblGrid>
      <w:tr w:rsidR="00D938C2" w:rsidRPr="00BC75AC" w14:paraId="2F4E5AE6" w14:textId="77777777" w:rsidTr="005F31C3">
        <w:trPr>
          <w:trHeight w:val="330"/>
        </w:trPr>
        <w:tc>
          <w:tcPr>
            <w:tcW w:w="551" w:type="dxa"/>
            <w:shd w:val="clear" w:color="000000" w:fill="FFFFFF"/>
          </w:tcPr>
          <w:p w14:paraId="37890B96" w14:textId="77777777" w:rsidR="00D938C2" w:rsidRPr="0016525D" w:rsidRDefault="00D938C2" w:rsidP="005F31C3">
            <w:pPr>
              <w:spacing w:before="60" w:after="60"/>
              <w:jc w:val="center"/>
              <w:rPr>
                <w:b/>
                <w:bCs/>
                <w:spacing w:val="-6"/>
                <w:sz w:val="26"/>
                <w:szCs w:val="26"/>
              </w:rPr>
            </w:pPr>
            <w:r w:rsidRPr="0016525D">
              <w:rPr>
                <w:b/>
                <w:bCs/>
                <w:spacing w:val="-6"/>
                <w:sz w:val="26"/>
                <w:szCs w:val="26"/>
              </w:rPr>
              <w:t>TT</w:t>
            </w:r>
          </w:p>
        </w:tc>
        <w:tc>
          <w:tcPr>
            <w:tcW w:w="4553" w:type="dxa"/>
            <w:shd w:val="clear" w:color="000000" w:fill="FFFFFF"/>
            <w:hideMark/>
          </w:tcPr>
          <w:p w14:paraId="1F8E440C" w14:textId="77777777" w:rsidR="00D938C2" w:rsidRPr="0016525D" w:rsidRDefault="00D938C2" w:rsidP="005F31C3">
            <w:pPr>
              <w:spacing w:before="60" w:after="60"/>
              <w:jc w:val="center"/>
              <w:rPr>
                <w:bCs/>
                <w:spacing w:val="-6"/>
                <w:sz w:val="26"/>
                <w:szCs w:val="26"/>
              </w:rPr>
            </w:pPr>
            <w:r w:rsidRPr="0016525D">
              <w:rPr>
                <w:b/>
                <w:bCs/>
                <w:spacing w:val="-6"/>
                <w:sz w:val="26"/>
                <w:szCs w:val="26"/>
              </w:rPr>
              <w:t>Nội dung chi phí</w:t>
            </w:r>
          </w:p>
        </w:tc>
        <w:tc>
          <w:tcPr>
            <w:tcW w:w="2127" w:type="dxa"/>
            <w:shd w:val="clear" w:color="000000" w:fill="FFFFFF"/>
            <w:noWrap/>
          </w:tcPr>
          <w:p w14:paraId="2FD54FEF" w14:textId="77777777" w:rsidR="00D938C2" w:rsidRPr="0016525D" w:rsidRDefault="00D938C2" w:rsidP="005F31C3">
            <w:pPr>
              <w:spacing w:before="60" w:after="60"/>
              <w:jc w:val="center"/>
              <w:rPr>
                <w:b/>
                <w:bCs/>
                <w:sz w:val="26"/>
                <w:szCs w:val="26"/>
              </w:rPr>
            </w:pPr>
            <w:r w:rsidRPr="0016525D">
              <w:rPr>
                <w:b/>
                <w:bCs/>
                <w:sz w:val="26"/>
                <w:szCs w:val="26"/>
              </w:rPr>
              <w:t>Giá trị (đồng)</w:t>
            </w:r>
          </w:p>
        </w:tc>
        <w:tc>
          <w:tcPr>
            <w:tcW w:w="1274" w:type="dxa"/>
            <w:shd w:val="clear" w:color="000000" w:fill="FFFFFF"/>
          </w:tcPr>
          <w:p w14:paraId="256859EB" w14:textId="77777777" w:rsidR="00D938C2" w:rsidRPr="0016525D" w:rsidRDefault="00D938C2" w:rsidP="005F31C3">
            <w:pPr>
              <w:spacing w:before="60" w:after="60"/>
              <w:jc w:val="center"/>
              <w:rPr>
                <w:b/>
                <w:bCs/>
                <w:sz w:val="26"/>
                <w:szCs w:val="26"/>
              </w:rPr>
            </w:pPr>
            <w:r w:rsidRPr="0016525D">
              <w:rPr>
                <w:b/>
                <w:bCs/>
                <w:sz w:val="26"/>
                <w:szCs w:val="26"/>
              </w:rPr>
              <w:t>Ghi chú</w:t>
            </w:r>
          </w:p>
        </w:tc>
      </w:tr>
      <w:tr w:rsidR="00D938C2" w:rsidRPr="00BC75AC" w14:paraId="12EF99E9" w14:textId="77777777" w:rsidTr="005F31C3">
        <w:trPr>
          <w:trHeight w:val="330"/>
        </w:trPr>
        <w:tc>
          <w:tcPr>
            <w:tcW w:w="551" w:type="dxa"/>
            <w:shd w:val="clear" w:color="000000" w:fill="FFFFFF"/>
          </w:tcPr>
          <w:p w14:paraId="6C01EAD1" w14:textId="77777777" w:rsidR="00D938C2" w:rsidRPr="0016525D" w:rsidRDefault="00D938C2" w:rsidP="005F31C3">
            <w:pPr>
              <w:spacing w:before="60" w:after="60"/>
              <w:jc w:val="center"/>
              <w:rPr>
                <w:b/>
                <w:bCs/>
                <w:spacing w:val="-6"/>
                <w:sz w:val="26"/>
                <w:szCs w:val="26"/>
              </w:rPr>
            </w:pPr>
            <w:r w:rsidRPr="0016525D">
              <w:rPr>
                <w:b/>
                <w:bCs/>
                <w:spacing w:val="-6"/>
                <w:sz w:val="26"/>
                <w:szCs w:val="26"/>
              </w:rPr>
              <w:t>1</w:t>
            </w:r>
          </w:p>
        </w:tc>
        <w:tc>
          <w:tcPr>
            <w:tcW w:w="4553" w:type="dxa"/>
            <w:shd w:val="clear" w:color="000000" w:fill="FFFFFF"/>
          </w:tcPr>
          <w:p w14:paraId="209A35C9" w14:textId="77777777" w:rsidR="00D938C2" w:rsidRPr="0016525D" w:rsidRDefault="00D938C2" w:rsidP="005F31C3">
            <w:pPr>
              <w:spacing w:before="60" w:after="60"/>
              <w:rPr>
                <w:b/>
                <w:bCs/>
                <w:spacing w:val="-6"/>
                <w:sz w:val="26"/>
                <w:szCs w:val="26"/>
              </w:rPr>
            </w:pPr>
            <w:r w:rsidRPr="0016525D">
              <w:rPr>
                <w:b/>
                <w:bCs/>
                <w:spacing w:val="-6"/>
                <w:sz w:val="26"/>
                <w:szCs w:val="26"/>
              </w:rPr>
              <w:t>Chi phí khảo sát, lập báo cáo Kinh tế - kỹ thuật:</w:t>
            </w:r>
          </w:p>
        </w:tc>
        <w:tc>
          <w:tcPr>
            <w:tcW w:w="2127" w:type="dxa"/>
            <w:shd w:val="clear" w:color="000000" w:fill="FFFFFF"/>
            <w:noWrap/>
          </w:tcPr>
          <w:p w14:paraId="570E1C30" w14:textId="77777777" w:rsidR="00D938C2" w:rsidRPr="00DA49B2" w:rsidRDefault="00D938C2" w:rsidP="005F31C3">
            <w:pPr>
              <w:spacing w:before="60" w:after="60"/>
              <w:jc w:val="right"/>
              <w:rPr>
                <w:b/>
                <w:bCs/>
                <w:sz w:val="26"/>
                <w:szCs w:val="26"/>
              </w:rPr>
            </w:pPr>
            <w:r w:rsidRPr="00DA49B2">
              <w:rPr>
                <w:b/>
                <w:bCs/>
                <w:sz w:val="26"/>
                <w:szCs w:val="26"/>
              </w:rPr>
              <w:t>60.954.000</w:t>
            </w:r>
          </w:p>
        </w:tc>
        <w:tc>
          <w:tcPr>
            <w:tcW w:w="1274" w:type="dxa"/>
            <w:shd w:val="clear" w:color="000000" w:fill="FFFFFF"/>
          </w:tcPr>
          <w:p w14:paraId="535C31CE" w14:textId="77777777" w:rsidR="00D938C2" w:rsidRPr="0016525D" w:rsidRDefault="00D938C2" w:rsidP="005F31C3">
            <w:pPr>
              <w:spacing w:before="60" w:after="60"/>
              <w:jc w:val="center"/>
              <w:rPr>
                <w:b/>
                <w:bCs/>
                <w:sz w:val="26"/>
                <w:szCs w:val="26"/>
              </w:rPr>
            </w:pPr>
          </w:p>
        </w:tc>
      </w:tr>
      <w:tr w:rsidR="00D938C2" w:rsidRPr="00BC75AC" w14:paraId="6FBC12A4" w14:textId="77777777" w:rsidTr="005F31C3">
        <w:trPr>
          <w:trHeight w:val="330"/>
        </w:trPr>
        <w:tc>
          <w:tcPr>
            <w:tcW w:w="551" w:type="dxa"/>
            <w:shd w:val="clear" w:color="000000" w:fill="FFFFFF"/>
          </w:tcPr>
          <w:p w14:paraId="0CF02C9B" w14:textId="77777777" w:rsidR="00D938C2" w:rsidRPr="0016525D" w:rsidRDefault="00D938C2" w:rsidP="005F31C3">
            <w:pPr>
              <w:spacing w:before="60" w:after="60"/>
              <w:jc w:val="center"/>
              <w:rPr>
                <w:bCs/>
                <w:sz w:val="26"/>
                <w:szCs w:val="26"/>
              </w:rPr>
            </w:pPr>
            <w:r w:rsidRPr="0016525D">
              <w:rPr>
                <w:bCs/>
                <w:sz w:val="26"/>
                <w:szCs w:val="26"/>
              </w:rPr>
              <w:t>1.1</w:t>
            </w:r>
          </w:p>
        </w:tc>
        <w:tc>
          <w:tcPr>
            <w:tcW w:w="4553" w:type="dxa"/>
            <w:shd w:val="clear" w:color="000000" w:fill="FFFFFF"/>
          </w:tcPr>
          <w:p w14:paraId="74EBE92F" w14:textId="77777777" w:rsidR="00D938C2" w:rsidRPr="0016525D" w:rsidRDefault="00D938C2" w:rsidP="005F31C3">
            <w:pPr>
              <w:spacing w:before="60" w:after="60"/>
              <w:rPr>
                <w:bCs/>
                <w:sz w:val="26"/>
                <w:szCs w:val="26"/>
              </w:rPr>
            </w:pPr>
            <w:r w:rsidRPr="0016525D">
              <w:rPr>
                <w:bCs/>
                <w:sz w:val="26"/>
                <w:szCs w:val="26"/>
              </w:rPr>
              <w:t>Chi phí khảo sát địa hình:</w:t>
            </w:r>
          </w:p>
        </w:tc>
        <w:tc>
          <w:tcPr>
            <w:tcW w:w="2127" w:type="dxa"/>
            <w:shd w:val="clear" w:color="000000" w:fill="FFFFFF"/>
            <w:noWrap/>
          </w:tcPr>
          <w:p w14:paraId="195D96BB" w14:textId="77777777" w:rsidR="00D938C2" w:rsidRPr="00DA49B2" w:rsidRDefault="00D938C2" w:rsidP="005F31C3">
            <w:pPr>
              <w:spacing w:before="60" w:after="60"/>
              <w:jc w:val="right"/>
              <w:rPr>
                <w:sz w:val="26"/>
                <w:szCs w:val="26"/>
              </w:rPr>
            </w:pPr>
            <w:r w:rsidRPr="00DA49B2">
              <w:rPr>
                <w:bCs/>
                <w:sz w:val="26"/>
                <w:szCs w:val="26"/>
              </w:rPr>
              <w:t>19.973.000</w:t>
            </w:r>
          </w:p>
        </w:tc>
        <w:tc>
          <w:tcPr>
            <w:tcW w:w="1274" w:type="dxa"/>
            <w:shd w:val="clear" w:color="000000" w:fill="FFFFFF"/>
          </w:tcPr>
          <w:p w14:paraId="366C31B7" w14:textId="77777777" w:rsidR="00D938C2" w:rsidRPr="0016525D" w:rsidRDefault="00D938C2" w:rsidP="005F31C3">
            <w:pPr>
              <w:spacing w:before="60" w:after="60"/>
              <w:jc w:val="right"/>
              <w:rPr>
                <w:bCs/>
                <w:sz w:val="26"/>
                <w:szCs w:val="26"/>
              </w:rPr>
            </w:pPr>
          </w:p>
        </w:tc>
      </w:tr>
      <w:tr w:rsidR="00D938C2" w:rsidRPr="00BC75AC" w14:paraId="581A05F6" w14:textId="77777777" w:rsidTr="005F31C3">
        <w:trPr>
          <w:trHeight w:val="330"/>
        </w:trPr>
        <w:tc>
          <w:tcPr>
            <w:tcW w:w="551" w:type="dxa"/>
            <w:shd w:val="clear" w:color="000000" w:fill="FFFFFF"/>
          </w:tcPr>
          <w:p w14:paraId="1D2423A1" w14:textId="77777777" w:rsidR="00D938C2" w:rsidRPr="0016525D" w:rsidRDefault="00D938C2" w:rsidP="005F31C3">
            <w:pPr>
              <w:spacing w:before="60" w:after="60"/>
              <w:jc w:val="center"/>
              <w:rPr>
                <w:bCs/>
                <w:sz w:val="26"/>
                <w:szCs w:val="26"/>
              </w:rPr>
            </w:pPr>
            <w:r w:rsidRPr="0016525D">
              <w:rPr>
                <w:bCs/>
                <w:sz w:val="26"/>
                <w:szCs w:val="26"/>
              </w:rPr>
              <w:t>1.2</w:t>
            </w:r>
          </w:p>
        </w:tc>
        <w:tc>
          <w:tcPr>
            <w:tcW w:w="4553" w:type="dxa"/>
            <w:shd w:val="clear" w:color="000000" w:fill="FFFFFF"/>
            <w:hideMark/>
          </w:tcPr>
          <w:p w14:paraId="0E778952" w14:textId="77777777" w:rsidR="00D938C2" w:rsidRPr="0016525D" w:rsidRDefault="00D938C2" w:rsidP="005F31C3">
            <w:pPr>
              <w:spacing w:before="60" w:after="60"/>
              <w:rPr>
                <w:bCs/>
                <w:sz w:val="26"/>
                <w:szCs w:val="26"/>
              </w:rPr>
            </w:pPr>
            <w:r w:rsidRPr="0016525D">
              <w:rPr>
                <w:bCs/>
                <w:sz w:val="26"/>
                <w:szCs w:val="26"/>
              </w:rPr>
              <w:t>Chi phí lập Báo cáo kinh tế - kỹ thuật:</w:t>
            </w:r>
          </w:p>
        </w:tc>
        <w:tc>
          <w:tcPr>
            <w:tcW w:w="2127" w:type="dxa"/>
            <w:shd w:val="clear" w:color="000000" w:fill="FFFFFF"/>
            <w:noWrap/>
            <w:hideMark/>
          </w:tcPr>
          <w:p w14:paraId="1ADBBA40" w14:textId="77777777" w:rsidR="00D938C2" w:rsidRPr="00DA49B2" w:rsidRDefault="00D938C2" w:rsidP="005F31C3">
            <w:pPr>
              <w:spacing w:before="60" w:after="60"/>
              <w:jc w:val="right"/>
              <w:rPr>
                <w:sz w:val="26"/>
                <w:szCs w:val="26"/>
              </w:rPr>
            </w:pPr>
            <w:r w:rsidRPr="00DA49B2">
              <w:rPr>
                <w:bCs/>
                <w:sz w:val="26"/>
                <w:szCs w:val="26"/>
              </w:rPr>
              <w:t>40.981.000</w:t>
            </w:r>
          </w:p>
        </w:tc>
        <w:tc>
          <w:tcPr>
            <w:tcW w:w="1274" w:type="dxa"/>
            <w:shd w:val="clear" w:color="000000" w:fill="FFFFFF"/>
          </w:tcPr>
          <w:p w14:paraId="7A84EA36" w14:textId="77777777" w:rsidR="00D938C2" w:rsidRPr="0016525D" w:rsidRDefault="00D938C2" w:rsidP="005F31C3">
            <w:pPr>
              <w:spacing w:before="60" w:after="60"/>
              <w:jc w:val="right"/>
              <w:rPr>
                <w:sz w:val="26"/>
                <w:szCs w:val="26"/>
              </w:rPr>
            </w:pPr>
          </w:p>
        </w:tc>
      </w:tr>
      <w:tr w:rsidR="00D938C2" w:rsidRPr="00BC75AC" w14:paraId="6F2E3499" w14:textId="77777777" w:rsidTr="005F31C3">
        <w:trPr>
          <w:trHeight w:val="330"/>
        </w:trPr>
        <w:tc>
          <w:tcPr>
            <w:tcW w:w="551" w:type="dxa"/>
            <w:shd w:val="clear" w:color="000000" w:fill="FFFFFF"/>
          </w:tcPr>
          <w:p w14:paraId="7963A161" w14:textId="77777777" w:rsidR="00D938C2" w:rsidRPr="0016525D" w:rsidRDefault="00D938C2" w:rsidP="005F31C3">
            <w:pPr>
              <w:spacing w:before="60" w:after="60"/>
              <w:jc w:val="center"/>
              <w:rPr>
                <w:b/>
                <w:sz w:val="26"/>
                <w:szCs w:val="26"/>
              </w:rPr>
            </w:pPr>
            <w:r>
              <w:rPr>
                <w:b/>
                <w:sz w:val="26"/>
                <w:szCs w:val="26"/>
              </w:rPr>
              <w:t>2</w:t>
            </w:r>
            <w:r w:rsidRPr="0016525D">
              <w:rPr>
                <w:b/>
                <w:sz w:val="26"/>
                <w:szCs w:val="26"/>
              </w:rPr>
              <w:t xml:space="preserve"> </w:t>
            </w:r>
          </w:p>
        </w:tc>
        <w:tc>
          <w:tcPr>
            <w:tcW w:w="4553" w:type="dxa"/>
            <w:shd w:val="clear" w:color="000000" w:fill="FFFFFF"/>
          </w:tcPr>
          <w:p w14:paraId="7E32FF78" w14:textId="77777777" w:rsidR="00D938C2" w:rsidRPr="0016525D" w:rsidRDefault="00D938C2" w:rsidP="005F31C3">
            <w:pPr>
              <w:spacing w:before="60" w:after="60"/>
              <w:rPr>
                <w:b/>
                <w:sz w:val="26"/>
                <w:szCs w:val="26"/>
              </w:rPr>
            </w:pPr>
            <w:r w:rsidRPr="0016525D">
              <w:rPr>
                <w:b/>
                <w:sz w:val="26"/>
                <w:szCs w:val="26"/>
              </w:rPr>
              <w:t>Chi phí thẩm tra thiết kế - dự toán</w:t>
            </w:r>
          </w:p>
        </w:tc>
        <w:tc>
          <w:tcPr>
            <w:tcW w:w="2127" w:type="dxa"/>
            <w:shd w:val="clear" w:color="000000" w:fill="FFFFFF"/>
            <w:noWrap/>
            <w:vAlign w:val="center"/>
          </w:tcPr>
          <w:p w14:paraId="057F9AE7" w14:textId="77777777" w:rsidR="00D938C2" w:rsidRPr="0016525D" w:rsidRDefault="00D938C2" w:rsidP="005F31C3">
            <w:pPr>
              <w:spacing w:before="60" w:after="60"/>
              <w:jc w:val="right"/>
              <w:rPr>
                <w:b/>
                <w:bCs/>
                <w:sz w:val="26"/>
                <w:szCs w:val="26"/>
              </w:rPr>
            </w:pPr>
            <w:r>
              <w:rPr>
                <w:b/>
                <w:bCs/>
                <w:sz w:val="26"/>
                <w:szCs w:val="26"/>
              </w:rPr>
              <w:t>4.320</w:t>
            </w:r>
            <w:r w:rsidRPr="0016525D">
              <w:rPr>
                <w:b/>
                <w:bCs/>
                <w:sz w:val="26"/>
                <w:szCs w:val="26"/>
              </w:rPr>
              <w:t>.000</w:t>
            </w:r>
          </w:p>
        </w:tc>
        <w:tc>
          <w:tcPr>
            <w:tcW w:w="1274" w:type="dxa"/>
            <w:shd w:val="clear" w:color="000000" w:fill="FFFFFF"/>
          </w:tcPr>
          <w:p w14:paraId="0B665096" w14:textId="77777777" w:rsidR="00D938C2" w:rsidRPr="0016525D" w:rsidRDefault="00D938C2" w:rsidP="005F31C3">
            <w:pPr>
              <w:spacing w:before="60" w:after="60"/>
              <w:jc w:val="right"/>
              <w:rPr>
                <w:sz w:val="26"/>
                <w:szCs w:val="26"/>
              </w:rPr>
            </w:pPr>
          </w:p>
        </w:tc>
      </w:tr>
      <w:tr w:rsidR="00D938C2" w:rsidRPr="00BC75AC" w14:paraId="009B23F7" w14:textId="77777777" w:rsidTr="005F31C3">
        <w:trPr>
          <w:trHeight w:val="330"/>
        </w:trPr>
        <w:tc>
          <w:tcPr>
            <w:tcW w:w="551" w:type="dxa"/>
            <w:shd w:val="clear" w:color="000000" w:fill="FFFFFF"/>
          </w:tcPr>
          <w:p w14:paraId="5AA4D4EE" w14:textId="77777777" w:rsidR="00D938C2" w:rsidRPr="0016525D" w:rsidRDefault="00D938C2" w:rsidP="005F31C3">
            <w:pPr>
              <w:spacing w:before="60" w:after="60"/>
              <w:rPr>
                <w:b/>
                <w:bCs/>
                <w:sz w:val="26"/>
                <w:szCs w:val="26"/>
              </w:rPr>
            </w:pPr>
          </w:p>
        </w:tc>
        <w:tc>
          <w:tcPr>
            <w:tcW w:w="4553" w:type="dxa"/>
            <w:shd w:val="clear" w:color="000000" w:fill="FFFFFF"/>
          </w:tcPr>
          <w:p w14:paraId="00899857" w14:textId="77777777" w:rsidR="00D938C2" w:rsidRPr="0016525D" w:rsidRDefault="00D938C2" w:rsidP="005F31C3">
            <w:pPr>
              <w:spacing w:before="60" w:after="60"/>
              <w:rPr>
                <w:b/>
                <w:bCs/>
                <w:sz w:val="26"/>
                <w:szCs w:val="26"/>
              </w:rPr>
            </w:pPr>
            <w:r w:rsidRPr="0016525D">
              <w:rPr>
                <w:b/>
                <w:bCs/>
                <w:sz w:val="26"/>
                <w:szCs w:val="26"/>
              </w:rPr>
              <w:t>Làm tròn:</w:t>
            </w:r>
          </w:p>
        </w:tc>
        <w:tc>
          <w:tcPr>
            <w:tcW w:w="2127" w:type="dxa"/>
            <w:shd w:val="clear" w:color="000000" w:fill="FFFFFF"/>
            <w:noWrap/>
            <w:vAlign w:val="center"/>
          </w:tcPr>
          <w:p w14:paraId="39A5E7F8" w14:textId="77777777" w:rsidR="00D938C2" w:rsidRPr="0016525D" w:rsidRDefault="00D938C2" w:rsidP="005F31C3">
            <w:pPr>
              <w:spacing w:before="60" w:after="60"/>
              <w:jc w:val="right"/>
              <w:rPr>
                <w:b/>
                <w:bCs/>
                <w:sz w:val="26"/>
                <w:szCs w:val="26"/>
              </w:rPr>
            </w:pPr>
            <w:r>
              <w:rPr>
                <w:b/>
                <w:bCs/>
                <w:sz w:val="26"/>
                <w:szCs w:val="26"/>
              </w:rPr>
              <w:t>65.274</w:t>
            </w:r>
            <w:r w:rsidRPr="0016525D">
              <w:rPr>
                <w:b/>
                <w:bCs/>
                <w:sz w:val="26"/>
                <w:szCs w:val="26"/>
              </w:rPr>
              <w:t>.000</w:t>
            </w:r>
          </w:p>
        </w:tc>
        <w:tc>
          <w:tcPr>
            <w:tcW w:w="1274" w:type="dxa"/>
            <w:shd w:val="clear" w:color="000000" w:fill="FFFFFF"/>
          </w:tcPr>
          <w:p w14:paraId="2CC0EEEF" w14:textId="77777777" w:rsidR="00D938C2" w:rsidRPr="0016525D" w:rsidRDefault="00D938C2" w:rsidP="005F31C3">
            <w:pPr>
              <w:spacing w:before="60" w:after="60"/>
              <w:jc w:val="right"/>
              <w:rPr>
                <w:sz w:val="26"/>
                <w:szCs w:val="26"/>
              </w:rPr>
            </w:pPr>
          </w:p>
        </w:tc>
      </w:tr>
    </w:tbl>
    <w:p w14:paraId="396210F9" w14:textId="56136CDA" w:rsidR="00A72D5A" w:rsidRPr="00E14643" w:rsidRDefault="000E0430" w:rsidP="00D938C2">
      <w:pPr>
        <w:spacing w:before="120" w:after="120"/>
        <w:ind w:firstLine="720"/>
        <w:jc w:val="both"/>
        <w:rPr>
          <w:sz w:val="28"/>
          <w:szCs w:val="28"/>
        </w:rPr>
      </w:pPr>
      <w:r w:rsidRPr="003D0E3E">
        <w:rPr>
          <w:sz w:val="28"/>
          <w:szCs w:val="28"/>
        </w:rPr>
        <w:t>Kính đề nghị Phòng</w:t>
      </w:r>
      <w:r w:rsidR="00565082" w:rsidRPr="003D0E3E">
        <w:rPr>
          <w:sz w:val="28"/>
          <w:szCs w:val="28"/>
        </w:rPr>
        <w:t xml:space="preserve"> </w:t>
      </w:r>
      <w:r w:rsidR="009B1200" w:rsidRPr="003D0E3E">
        <w:rPr>
          <w:sz w:val="28"/>
          <w:szCs w:val="28"/>
        </w:rPr>
        <w:t>Kinh tế</w:t>
      </w:r>
      <w:r w:rsidR="00E14643">
        <w:rPr>
          <w:sz w:val="28"/>
          <w:szCs w:val="28"/>
        </w:rPr>
        <w:t xml:space="preserve"> </w:t>
      </w:r>
      <w:r w:rsidR="0087546F" w:rsidRPr="003D0E3E">
        <w:rPr>
          <w:sz w:val="28"/>
          <w:szCs w:val="28"/>
        </w:rPr>
        <w:t xml:space="preserve">xem xét </w:t>
      </w:r>
      <w:r w:rsidR="00406F32" w:rsidRPr="003D0E3E">
        <w:rPr>
          <w:sz w:val="28"/>
          <w:szCs w:val="28"/>
        </w:rPr>
        <w:t>thẩm định</w:t>
      </w:r>
      <w:r w:rsidR="0087546F" w:rsidRPr="003D0E3E">
        <w:rPr>
          <w:sz w:val="28"/>
          <w:szCs w:val="28"/>
        </w:rPr>
        <w:t xml:space="preserve"> trình </w:t>
      </w:r>
      <w:r w:rsidR="00E14643">
        <w:rPr>
          <w:sz w:val="28"/>
          <w:szCs w:val="28"/>
        </w:rPr>
        <w:t xml:space="preserve">Ủy ban nhân dân xã </w:t>
      </w:r>
      <w:r w:rsidR="00406F32" w:rsidRPr="003D0E3E">
        <w:rPr>
          <w:sz w:val="28"/>
          <w:szCs w:val="28"/>
        </w:rPr>
        <w:t>phê duyệt</w:t>
      </w:r>
      <w:r w:rsidR="006B27E6" w:rsidRPr="003D0E3E">
        <w:rPr>
          <w:sz w:val="28"/>
          <w:szCs w:val="28"/>
        </w:rPr>
        <w:t>./.</w:t>
      </w:r>
    </w:p>
    <w:tbl>
      <w:tblPr>
        <w:tblW w:w="11057" w:type="dxa"/>
        <w:tblLook w:val="04A0" w:firstRow="1" w:lastRow="0" w:firstColumn="1" w:lastColumn="0" w:noHBand="0" w:noVBand="1"/>
      </w:tblPr>
      <w:tblGrid>
        <w:gridCol w:w="2518"/>
        <w:gridCol w:w="993"/>
        <w:gridCol w:w="7546"/>
      </w:tblGrid>
      <w:tr w:rsidR="00A72D5A" w14:paraId="51112983" w14:textId="77777777" w:rsidTr="000119A7">
        <w:tc>
          <w:tcPr>
            <w:tcW w:w="2518" w:type="dxa"/>
            <w:vMerge w:val="restart"/>
          </w:tcPr>
          <w:p w14:paraId="0231FB33" w14:textId="77777777" w:rsidR="00A72D5A" w:rsidRPr="002E291A" w:rsidRDefault="00A72D5A" w:rsidP="001E1A23">
            <w:pPr>
              <w:widowControl w:val="0"/>
              <w:jc w:val="both"/>
              <w:rPr>
                <w:b/>
                <w:i/>
              </w:rPr>
            </w:pPr>
            <w:r w:rsidRPr="002E291A">
              <w:rPr>
                <w:b/>
                <w:i/>
              </w:rPr>
              <w:t>Nơi nhận:</w:t>
            </w:r>
          </w:p>
          <w:p w14:paraId="527E85BA" w14:textId="3889647F" w:rsidR="00A72D5A" w:rsidRPr="00177719" w:rsidRDefault="00A72D5A" w:rsidP="00D17C94">
            <w:pPr>
              <w:widowControl w:val="0"/>
              <w:rPr>
                <w:lang w:val="it-IT"/>
              </w:rPr>
            </w:pPr>
            <w:r w:rsidRPr="00723C88">
              <w:rPr>
                <w:sz w:val="22"/>
                <w:lang w:val="it-IT"/>
              </w:rPr>
              <w:t xml:space="preserve">- Như </w:t>
            </w:r>
            <w:r>
              <w:rPr>
                <w:sz w:val="22"/>
                <w:lang w:val="it-IT"/>
              </w:rPr>
              <w:t>trên</w:t>
            </w:r>
            <w:r w:rsidRPr="00723C88">
              <w:rPr>
                <w:sz w:val="22"/>
                <w:lang w:val="it-IT"/>
              </w:rPr>
              <w:t>;</w:t>
            </w:r>
          </w:p>
          <w:p w14:paraId="5ADD253C" w14:textId="09E122CC" w:rsidR="00A72D5A" w:rsidRPr="00D760B7" w:rsidRDefault="00D17C94" w:rsidP="002717A6">
            <w:pPr>
              <w:widowControl w:val="0"/>
              <w:ind w:right="-252"/>
              <w:jc w:val="both"/>
              <w:rPr>
                <w:spacing w:val="-6"/>
                <w:lang w:val="it-IT"/>
              </w:rPr>
            </w:pPr>
            <w:r>
              <w:rPr>
                <w:spacing w:val="-6"/>
                <w:sz w:val="22"/>
                <w:lang w:val="it-IT"/>
              </w:rPr>
              <w:t xml:space="preserve">- Lưu: </w:t>
            </w:r>
            <w:r w:rsidR="00AB6578">
              <w:rPr>
                <w:spacing w:val="-6"/>
                <w:sz w:val="22"/>
                <w:lang w:val="it-IT"/>
              </w:rPr>
              <w:t>VP</w:t>
            </w:r>
            <w:r w:rsidR="00A72D5A" w:rsidRPr="00D760B7">
              <w:rPr>
                <w:spacing w:val="-6"/>
                <w:sz w:val="22"/>
                <w:lang w:val="it-IT"/>
              </w:rPr>
              <w:t>.</w:t>
            </w:r>
          </w:p>
        </w:tc>
        <w:tc>
          <w:tcPr>
            <w:tcW w:w="8539" w:type="dxa"/>
            <w:gridSpan w:val="2"/>
          </w:tcPr>
          <w:p w14:paraId="70EA5885" w14:textId="2FDC8B3B" w:rsidR="00A72D5A" w:rsidRPr="00E14643" w:rsidRDefault="00E14643" w:rsidP="00A72D5A">
            <w:pPr>
              <w:widowControl w:val="0"/>
              <w:ind w:left="-108" w:right="-61"/>
              <w:jc w:val="center"/>
              <w:rPr>
                <w:b/>
                <w:bCs/>
                <w:sz w:val="26"/>
              </w:rPr>
            </w:pPr>
            <w:r>
              <w:rPr>
                <w:b/>
                <w:bCs/>
                <w:sz w:val="26"/>
                <w:lang w:val="en-US"/>
              </w:rPr>
              <w:t>CHÁNH</w:t>
            </w:r>
            <w:r>
              <w:rPr>
                <w:b/>
                <w:bCs/>
                <w:sz w:val="26"/>
              </w:rPr>
              <w:t xml:space="preserve"> VĂN PHÒNG</w:t>
            </w:r>
          </w:p>
          <w:p w14:paraId="28549CD4" w14:textId="77777777" w:rsidR="00777BFB" w:rsidRPr="00777BFB" w:rsidRDefault="00777BFB" w:rsidP="0016795F">
            <w:pPr>
              <w:widowControl w:val="0"/>
              <w:ind w:left="-108" w:right="-61"/>
              <w:jc w:val="center"/>
              <w:rPr>
                <w:b/>
                <w:bCs/>
                <w:sz w:val="26"/>
                <w:lang w:val="en-US"/>
              </w:rPr>
            </w:pPr>
          </w:p>
        </w:tc>
      </w:tr>
      <w:tr w:rsidR="00A72D5A" w14:paraId="180A42E7" w14:textId="77777777" w:rsidTr="000119A7">
        <w:tc>
          <w:tcPr>
            <w:tcW w:w="2518" w:type="dxa"/>
            <w:vMerge/>
          </w:tcPr>
          <w:p w14:paraId="1A725EC8" w14:textId="77777777" w:rsidR="00A72D5A" w:rsidRDefault="00A72D5A" w:rsidP="001E1A23">
            <w:pPr>
              <w:widowControl w:val="0"/>
              <w:jc w:val="both"/>
            </w:pPr>
          </w:p>
        </w:tc>
        <w:tc>
          <w:tcPr>
            <w:tcW w:w="993" w:type="dxa"/>
            <w:vMerge w:val="restart"/>
          </w:tcPr>
          <w:p w14:paraId="30AAF07B" w14:textId="77777777" w:rsidR="00A72D5A" w:rsidRDefault="00A72D5A" w:rsidP="00A72D5A">
            <w:pPr>
              <w:widowControl w:val="0"/>
              <w:jc w:val="center"/>
              <w:rPr>
                <w:spacing w:val="-6"/>
                <w:lang w:val="it-IT"/>
              </w:rPr>
            </w:pPr>
          </w:p>
          <w:p w14:paraId="28D85FA6" w14:textId="77777777" w:rsidR="00A72D5A" w:rsidRDefault="00A72D5A" w:rsidP="00A72D5A">
            <w:pPr>
              <w:widowControl w:val="0"/>
              <w:jc w:val="center"/>
            </w:pPr>
          </w:p>
        </w:tc>
        <w:tc>
          <w:tcPr>
            <w:tcW w:w="7546" w:type="dxa"/>
          </w:tcPr>
          <w:p w14:paraId="3F6EC863" w14:textId="77777777" w:rsidR="000408C6" w:rsidRPr="00FC199C" w:rsidRDefault="000408C6" w:rsidP="00FC199C">
            <w:pPr>
              <w:widowControl w:val="0"/>
              <w:rPr>
                <w:sz w:val="36"/>
              </w:rPr>
            </w:pPr>
          </w:p>
        </w:tc>
      </w:tr>
      <w:tr w:rsidR="00A72D5A" w14:paraId="618F27ED" w14:textId="77777777" w:rsidTr="000119A7">
        <w:tc>
          <w:tcPr>
            <w:tcW w:w="2518" w:type="dxa"/>
            <w:vMerge/>
          </w:tcPr>
          <w:p w14:paraId="5CB54F97" w14:textId="77777777" w:rsidR="00A72D5A" w:rsidRDefault="00A72D5A" w:rsidP="001E1A23">
            <w:pPr>
              <w:widowControl w:val="0"/>
              <w:jc w:val="both"/>
            </w:pPr>
          </w:p>
        </w:tc>
        <w:tc>
          <w:tcPr>
            <w:tcW w:w="993" w:type="dxa"/>
            <w:vMerge/>
          </w:tcPr>
          <w:p w14:paraId="32BB2C1F" w14:textId="77777777" w:rsidR="00A72D5A" w:rsidRDefault="00A72D5A" w:rsidP="00A72D5A">
            <w:pPr>
              <w:widowControl w:val="0"/>
              <w:jc w:val="center"/>
            </w:pPr>
          </w:p>
        </w:tc>
        <w:tc>
          <w:tcPr>
            <w:tcW w:w="7546" w:type="dxa"/>
          </w:tcPr>
          <w:p w14:paraId="51987A0D" w14:textId="77777777" w:rsidR="00A72D5A" w:rsidRDefault="00A72D5A" w:rsidP="002717A6">
            <w:pPr>
              <w:widowControl w:val="0"/>
            </w:pPr>
          </w:p>
        </w:tc>
      </w:tr>
      <w:tr w:rsidR="00A72D5A" w14:paraId="32015B63" w14:textId="77777777" w:rsidTr="000119A7">
        <w:tc>
          <w:tcPr>
            <w:tcW w:w="2518" w:type="dxa"/>
            <w:vMerge/>
          </w:tcPr>
          <w:p w14:paraId="4BFB9BD1" w14:textId="77777777" w:rsidR="00A72D5A" w:rsidRDefault="00A72D5A" w:rsidP="001E1A23">
            <w:pPr>
              <w:widowControl w:val="0"/>
              <w:jc w:val="both"/>
            </w:pPr>
          </w:p>
        </w:tc>
        <w:tc>
          <w:tcPr>
            <w:tcW w:w="8539" w:type="dxa"/>
            <w:gridSpan w:val="2"/>
          </w:tcPr>
          <w:p w14:paraId="0E959046" w14:textId="77777777" w:rsidR="00A72D5A" w:rsidRDefault="00A72D5A" w:rsidP="00A72D5A">
            <w:pPr>
              <w:widowControl w:val="0"/>
              <w:ind w:left="-108" w:right="-61"/>
              <w:jc w:val="center"/>
              <w:rPr>
                <w:rFonts w:asciiTheme="minorHAnsi" w:hAnsiTheme="minorHAnsi"/>
                <w:b/>
                <w:spacing w:val="-4"/>
                <w:sz w:val="32"/>
              </w:rPr>
            </w:pPr>
          </w:p>
          <w:p w14:paraId="1ACC7DC3" w14:textId="365C578B" w:rsidR="00A72D5A" w:rsidRPr="00E14643" w:rsidRDefault="00E14643" w:rsidP="00A72D5A">
            <w:pPr>
              <w:widowControl w:val="0"/>
              <w:jc w:val="center"/>
              <w:rPr>
                <w:b/>
                <w:sz w:val="28"/>
                <w:szCs w:val="28"/>
              </w:rPr>
            </w:pPr>
            <w:r>
              <w:rPr>
                <w:b/>
                <w:sz w:val="28"/>
                <w:szCs w:val="28"/>
                <w:lang w:val="en-US"/>
              </w:rPr>
              <w:t>Phan</w:t>
            </w:r>
            <w:r>
              <w:rPr>
                <w:b/>
                <w:sz w:val="28"/>
                <w:szCs w:val="28"/>
              </w:rPr>
              <w:t xml:space="preserve"> Xuân Long</w:t>
            </w:r>
          </w:p>
        </w:tc>
      </w:tr>
    </w:tbl>
    <w:p w14:paraId="03C38EC3" w14:textId="24323AA3" w:rsidR="007141BF" w:rsidRPr="00BE30C5" w:rsidRDefault="006B27E6" w:rsidP="00C73AE8">
      <w:pPr>
        <w:spacing w:before="120" w:after="120" w:line="320" w:lineRule="exact"/>
        <w:jc w:val="both"/>
        <w:rPr>
          <w:sz w:val="28"/>
        </w:rPr>
      </w:pPr>
      <w:r w:rsidRPr="00F877E1">
        <w:rPr>
          <w:sz w:val="28"/>
        </w:rPr>
        <w:t>  </w:t>
      </w:r>
    </w:p>
    <w:sectPr w:rsidR="007141BF" w:rsidRPr="00BE30C5" w:rsidSect="00C73AE8">
      <w:headerReference w:type="default" r:id="rId7"/>
      <w:foot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D0594" w14:textId="77777777" w:rsidR="0004680B" w:rsidRDefault="0004680B" w:rsidP="00F414BC">
      <w:r>
        <w:separator/>
      </w:r>
    </w:p>
  </w:endnote>
  <w:endnote w:type="continuationSeparator" w:id="0">
    <w:p w14:paraId="346C82D5" w14:textId="77777777" w:rsidR="0004680B" w:rsidRDefault="0004680B" w:rsidP="00F4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Avant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E1A9" w14:textId="0553DD48" w:rsidR="00F414BC" w:rsidRPr="00F414BC" w:rsidRDefault="00F414BC">
    <w:pPr>
      <w:pStyle w:val="Footer"/>
      <w:jc w:val="right"/>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F315F" w14:textId="77777777" w:rsidR="0004680B" w:rsidRDefault="0004680B" w:rsidP="00F414BC">
      <w:r>
        <w:separator/>
      </w:r>
    </w:p>
  </w:footnote>
  <w:footnote w:type="continuationSeparator" w:id="0">
    <w:p w14:paraId="0A971534" w14:textId="77777777" w:rsidR="0004680B" w:rsidRDefault="0004680B" w:rsidP="00F41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715802"/>
      <w:docPartObj>
        <w:docPartGallery w:val="Page Numbers (Top of Page)"/>
        <w:docPartUnique/>
      </w:docPartObj>
    </w:sdtPr>
    <w:sdtEndPr>
      <w:rPr>
        <w:noProof/>
        <w:sz w:val="28"/>
        <w:szCs w:val="28"/>
      </w:rPr>
    </w:sdtEndPr>
    <w:sdtContent>
      <w:p w14:paraId="7764B8B1" w14:textId="0E08F9C0" w:rsidR="00C73AE8" w:rsidRPr="00C73AE8" w:rsidRDefault="00C73AE8">
        <w:pPr>
          <w:pStyle w:val="Header"/>
          <w:jc w:val="center"/>
          <w:rPr>
            <w:sz w:val="28"/>
            <w:szCs w:val="28"/>
          </w:rPr>
        </w:pPr>
        <w:r w:rsidRPr="00C73AE8">
          <w:rPr>
            <w:sz w:val="28"/>
            <w:szCs w:val="28"/>
          </w:rPr>
          <w:fldChar w:fldCharType="begin"/>
        </w:r>
        <w:r w:rsidRPr="00C73AE8">
          <w:rPr>
            <w:sz w:val="28"/>
            <w:szCs w:val="28"/>
          </w:rPr>
          <w:instrText xml:space="preserve"> PAGE   \* MERGEFORMAT </w:instrText>
        </w:r>
        <w:r w:rsidRPr="00C73AE8">
          <w:rPr>
            <w:sz w:val="28"/>
            <w:szCs w:val="28"/>
          </w:rPr>
          <w:fldChar w:fldCharType="separate"/>
        </w:r>
        <w:r w:rsidRPr="00C73AE8">
          <w:rPr>
            <w:noProof/>
            <w:sz w:val="28"/>
            <w:szCs w:val="28"/>
          </w:rPr>
          <w:t>2</w:t>
        </w:r>
        <w:r w:rsidRPr="00C73AE8">
          <w:rPr>
            <w:noProof/>
            <w:sz w:val="28"/>
            <w:szCs w:val="28"/>
          </w:rPr>
          <w:fldChar w:fldCharType="end"/>
        </w:r>
      </w:p>
    </w:sdtContent>
  </w:sdt>
  <w:p w14:paraId="6B71041B" w14:textId="77777777" w:rsidR="00C73AE8" w:rsidRDefault="00C73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3DC"/>
    <w:multiLevelType w:val="hybridMultilevel"/>
    <w:tmpl w:val="34EEE3BC"/>
    <w:lvl w:ilvl="0" w:tplc="0D328BF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C2AC5"/>
    <w:multiLevelType w:val="hybridMultilevel"/>
    <w:tmpl w:val="24E0093A"/>
    <w:lvl w:ilvl="0" w:tplc="5D40D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BB2608"/>
    <w:multiLevelType w:val="hybridMultilevel"/>
    <w:tmpl w:val="976EDF32"/>
    <w:lvl w:ilvl="0" w:tplc="B5589BFC">
      <w:start w:val="3"/>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B5B5BD8"/>
    <w:multiLevelType w:val="hybridMultilevel"/>
    <w:tmpl w:val="FF10C50E"/>
    <w:lvl w:ilvl="0" w:tplc="E4EA6E5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0F5279B"/>
    <w:multiLevelType w:val="hybridMultilevel"/>
    <w:tmpl w:val="17C42E2E"/>
    <w:lvl w:ilvl="0" w:tplc="BD48EF6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88B0775"/>
    <w:multiLevelType w:val="hybridMultilevel"/>
    <w:tmpl w:val="5A2011C6"/>
    <w:lvl w:ilvl="0" w:tplc="79123CF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B81900"/>
    <w:multiLevelType w:val="hybridMultilevel"/>
    <w:tmpl w:val="EB7CB022"/>
    <w:lvl w:ilvl="0" w:tplc="47DC577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6CAA76A3"/>
    <w:multiLevelType w:val="hybridMultilevel"/>
    <w:tmpl w:val="656C373E"/>
    <w:lvl w:ilvl="0" w:tplc="B2E8DC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475886">
    <w:abstractNumId w:val="7"/>
  </w:num>
  <w:num w:numId="2" w16cid:durableId="2033651000">
    <w:abstractNumId w:val="3"/>
  </w:num>
  <w:num w:numId="3" w16cid:durableId="613171439">
    <w:abstractNumId w:val="4"/>
  </w:num>
  <w:num w:numId="4" w16cid:durableId="246572365">
    <w:abstractNumId w:val="6"/>
  </w:num>
  <w:num w:numId="5" w16cid:durableId="277757409">
    <w:abstractNumId w:val="2"/>
  </w:num>
  <w:num w:numId="6" w16cid:durableId="1434595943">
    <w:abstractNumId w:val="0"/>
  </w:num>
  <w:num w:numId="7" w16cid:durableId="750977134">
    <w:abstractNumId w:val="1"/>
  </w:num>
  <w:num w:numId="8" w16cid:durableId="1558861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7E6"/>
    <w:rsid w:val="00005C08"/>
    <w:rsid w:val="0001070E"/>
    <w:rsid w:val="000119A7"/>
    <w:rsid w:val="00015389"/>
    <w:rsid w:val="00017765"/>
    <w:rsid w:val="00017BC6"/>
    <w:rsid w:val="00031E89"/>
    <w:rsid w:val="000408C6"/>
    <w:rsid w:val="00042F6F"/>
    <w:rsid w:val="0004680B"/>
    <w:rsid w:val="0005007F"/>
    <w:rsid w:val="00050E4A"/>
    <w:rsid w:val="00051395"/>
    <w:rsid w:val="00053267"/>
    <w:rsid w:val="00057EE3"/>
    <w:rsid w:val="0006172D"/>
    <w:rsid w:val="00066BDD"/>
    <w:rsid w:val="00076CA5"/>
    <w:rsid w:val="00077A6C"/>
    <w:rsid w:val="00082ACC"/>
    <w:rsid w:val="0009316A"/>
    <w:rsid w:val="000B0F4E"/>
    <w:rsid w:val="000B210E"/>
    <w:rsid w:val="000B3DA1"/>
    <w:rsid w:val="000B49B4"/>
    <w:rsid w:val="000B74C6"/>
    <w:rsid w:val="000C0F7E"/>
    <w:rsid w:val="000E0430"/>
    <w:rsid w:val="000E1EBB"/>
    <w:rsid w:val="000E378F"/>
    <w:rsid w:val="000E55C5"/>
    <w:rsid w:val="000F005B"/>
    <w:rsid w:val="000F07CB"/>
    <w:rsid w:val="000F4DDF"/>
    <w:rsid w:val="0010385E"/>
    <w:rsid w:val="001066B1"/>
    <w:rsid w:val="001113FD"/>
    <w:rsid w:val="00114B07"/>
    <w:rsid w:val="00120BAE"/>
    <w:rsid w:val="00127D1E"/>
    <w:rsid w:val="00132FCE"/>
    <w:rsid w:val="00134EB6"/>
    <w:rsid w:val="0015769C"/>
    <w:rsid w:val="0016127E"/>
    <w:rsid w:val="0016785B"/>
    <w:rsid w:val="0016795F"/>
    <w:rsid w:val="00173025"/>
    <w:rsid w:val="00176841"/>
    <w:rsid w:val="001906FC"/>
    <w:rsid w:val="0019114E"/>
    <w:rsid w:val="00193216"/>
    <w:rsid w:val="001B3768"/>
    <w:rsid w:val="001C0477"/>
    <w:rsid w:val="001C5101"/>
    <w:rsid w:val="001E1A23"/>
    <w:rsid w:val="001E6E9F"/>
    <w:rsid w:val="001F55B5"/>
    <w:rsid w:val="001F677C"/>
    <w:rsid w:val="00201649"/>
    <w:rsid w:val="00203462"/>
    <w:rsid w:val="0020431A"/>
    <w:rsid w:val="00206E94"/>
    <w:rsid w:val="00214017"/>
    <w:rsid w:val="00216CCB"/>
    <w:rsid w:val="00230B87"/>
    <w:rsid w:val="00231117"/>
    <w:rsid w:val="00231162"/>
    <w:rsid w:val="00244FFE"/>
    <w:rsid w:val="002467D3"/>
    <w:rsid w:val="00254CB6"/>
    <w:rsid w:val="00261E0A"/>
    <w:rsid w:val="00263B9D"/>
    <w:rsid w:val="002717A6"/>
    <w:rsid w:val="002778A4"/>
    <w:rsid w:val="00277ADC"/>
    <w:rsid w:val="00280896"/>
    <w:rsid w:val="00282828"/>
    <w:rsid w:val="002843BF"/>
    <w:rsid w:val="002A011A"/>
    <w:rsid w:val="002A127F"/>
    <w:rsid w:val="002A64CE"/>
    <w:rsid w:val="002A668B"/>
    <w:rsid w:val="002A6ACE"/>
    <w:rsid w:val="002B0F2C"/>
    <w:rsid w:val="002B0F52"/>
    <w:rsid w:val="002B5980"/>
    <w:rsid w:val="002B7956"/>
    <w:rsid w:val="002C279F"/>
    <w:rsid w:val="002C330C"/>
    <w:rsid w:val="002C46C7"/>
    <w:rsid w:val="002C5E43"/>
    <w:rsid w:val="002C7AE6"/>
    <w:rsid w:val="002D1CE2"/>
    <w:rsid w:val="002D2C43"/>
    <w:rsid w:val="002D4874"/>
    <w:rsid w:val="002D51A6"/>
    <w:rsid w:val="002E41B4"/>
    <w:rsid w:val="002F171C"/>
    <w:rsid w:val="002F21E2"/>
    <w:rsid w:val="002F591F"/>
    <w:rsid w:val="002F64A5"/>
    <w:rsid w:val="003025BC"/>
    <w:rsid w:val="0030769C"/>
    <w:rsid w:val="003109B7"/>
    <w:rsid w:val="00323C0E"/>
    <w:rsid w:val="00332A04"/>
    <w:rsid w:val="003349E2"/>
    <w:rsid w:val="00341008"/>
    <w:rsid w:val="00356492"/>
    <w:rsid w:val="0036267D"/>
    <w:rsid w:val="00367839"/>
    <w:rsid w:val="00376664"/>
    <w:rsid w:val="00376E0A"/>
    <w:rsid w:val="0038735A"/>
    <w:rsid w:val="0039225E"/>
    <w:rsid w:val="00393441"/>
    <w:rsid w:val="003943B3"/>
    <w:rsid w:val="00394552"/>
    <w:rsid w:val="00397DFC"/>
    <w:rsid w:val="003B01DD"/>
    <w:rsid w:val="003B123F"/>
    <w:rsid w:val="003B356B"/>
    <w:rsid w:val="003B47B5"/>
    <w:rsid w:val="003B63C6"/>
    <w:rsid w:val="003B7A34"/>
    <w:rsid w:val="003D05A6"/>
    <w:rsid w:val="003D0E3E"/>
    <w:rsid w:val="003D1AF7"/>
    <w:rsid w:val="003D2D9F"/>
    <w:rsid w:val="003E2976"/>
    <w:rsid w:val="003E2F7A"/>
    <w:rsid w:val="003E3854"/>
    <w:rsid w:val="003F7C18"/>
    <w:rsid w:val="00400FF0"/>
    <w:rsid w:val="00403B48"/>
    <w:rsid w:val="0040488F"/>
    <w:rsid w:val="00406F32"/>
    <w:rsid w:val="004118CB"/>
    <w:rsid w:val="00411A42"/>
    <w:rsid w:val="00421BD8"/>
    <w:rsid w:val="004269D0"/>
    <w:rsid w:val="004374CA"/>
    <w:rsid w:val="00451437"/>
    <w:rsid w:val="0045272E"/>
    <w:rsid w:val="0045338B"/>
    <w:rsid w:val="00470EA0"/>
    <w:rsid w:val="00471621"/>
    <w:rsid w:val="004730AB"/>
    <w:rsid w:val="00477EE9"/>
    <w:rsid w:val="00481DD1"/>
    <w:rsid w:val="00491EF1"/>
    <w:rsid w:val="00493AF0"/>
    <w:rsid w:val="00494B75"/>
    <w:rsid w:val="004A33CC"/>
    <w:rsid w:val="004B3CBC"/>
    <w:rsid w:val="004C2210"/>
    <w:rsid w:val="004C2354"/>
    <w:rsid w:val="004C3030"/>
    <w:rsid w:val="004C6877"/>
    <w:rsid w:val="004E7CE8"/>
    <w:rsid w:val="004E7FED"/>
    <w:rsid w:val="004F01B7"/>
    <w:rsid w:val="004F0636"/>
    <w:rsid w:val="004F53BB"/>
    <w:rsid w:val="004F6B41"/>
    <w:rsid w:val="00515FAE"/>
    <w:rsid w:val="00516634"/>
    <w:rsid w:val="00516724"/>
    <w:rsid w:val="00517024"/>
    <w:rsid w:val="00517170"/>
    <w:rsid w:val="005300B4"/>
    <w:rsid w:val="00531A97"/>
    <w:rsid w:val="00537FB0"/>
    <w:rsid w:val="00550309"/>
    <w:rsid w:val="00555A89"/>
    <w:rsid w:val="0056027E"/>
    <w:rsid w:val="00561B47"/>
    <w:rsid w:val="00563286"/>
    <w:rsid w:val="00565082"/>
    <w:rsid w:val="005711F7"/>
    <w:rsid w:val="00571FD9"/>
    <w:rsid w:val="005806AE"/>
    <w:rsid w:val="0058082A"/>
    <w:rsid w:val="00582E66"/>
    <w:rsid w:val="0059024D"/>
    <w:rsid w:val="005911EA"/>
    <w:rsid w:val="00593965"/>
    <w:rsid w:val="0059646E"/>
    <w:rsid w:val="005A0ABD"/>
    <w:rsid w:val="005A54DE"/>
    <w:rsid w:val="005A6CDC"/>
    <w:rsid w:val="005C0DF5"/>
    <w:rsid w:val="005C6A24"/>
    <w:rsid w:val="005D5680"/>
    <w:rsid w:val="005D67EE"/>
    <w:rsid w:val="005E7B88"/>
    <w:rsid w:val="00606CFF"/>
    <w:rsid w:val="00607E5F"/>
    <w:rsid w:val="00610330"/>
    <w:rsid w:val="00610B80"/>
    <w:rsid w:val="00614B28"/>
    <w:rsid w:val="006230E0"/>
    <w:rsid w:val="00627E89"/>
    <w:rsid w:val="00627EEC"/>
    <w:rsid w:val="00644FE1"/>
    <w:rsid w:val="00645D38"/>
    <w:rsid w:val="00655702"/>
    <w:rsid w:val="006608F3"/>
    <w:rsid w:val="00664CDF"/>
    <w:rsid w:val="00674385"/>
    <w:rsid w:val="006803CF"/>
    <w:rsid w:val="00680E43"/>
    <w:rsid w:val="0068420F"/>
    <w:rsid w:val="00686D2C"/>
    <w:rsid w:val="0069094B"/>
    <w:rsid w:val="00691687"/>
    <w:rsid w:val="006A2194"/>
    <w:rsid w:val="006A5BFD"/>
    <w:rsid w:val="006B27E6"/>
    <w:rsid w:val="006B365E"/>
    <w:rsid w:val="006B3FC5"/>
    <w:rsid w:val="006C44E6"/>
    <w:rsid w:val="006D0ABD"/>
    <w:rsid w:val="006D1005"/>
    <w:rsid w:val="006D460C"/>
    <w:rsid w:val="006D4C98"/>
    <w:rsid w:val="006D5886"/>
    <w:rsid w:val="006E1262"/>
    <w:rsid w:val="006E28DC"/>
    <w:rsid w:val="006E43D4"/>
    <w:rsid w:val="0070578E"/>
    <w:rsid w:val="00705B67"/>
    <w:rsid w:val="007103C1"/>
    <w:rsid w:val="007124C9"/>
    <w:rsid w:val="007141BF"/>
    <w:rsid w:val="00714D6E"/>
    <w:rsid w:val="00717918"/>
    <w:rsid w:val="00726ABE"/>
    <w:rsid w:val="00753373"/>
    <w:rsid w:val="00754B2A"/>
    <w:rsid w:val="00755DC7"/>
    <w:rsid w:val="00756EDC"/>
    <w:rsid w:val="007651E7"/>
    <w:rsid w:val="00766144"/>
    <w:rsid w:val="00767191"/>
    <w:rsid w:val="00777207"/>
    <w:rsid w:val="00777BFA"/>
    <w:rsid w:val="00777BFB"/>
    <w:rsid w:val="007805C8"/>
    <w:rsid w:val="00787C6F"/>
    <w:rsid w:val="0079235C"/>
    <w:rsid w:val="0079259B"/>
    <w:rsid w:val="00792C28"/>
    <w:rsid w:val="007940EA"/>
    <w:rsid w:val="00795D7E"/>
    <w:rsid w:val="007A444A"/>
    <w:rsid w:val="007B3AE9"/>
    <w:rsid w:val="007B5781"/>
    <w:rsid w:val="007B6053"/>
    <w:rsid w:val="007C1CD2"/>
    <w:rsid w:val="007C634C"/>
    <w:rsid w:val="007D0D79"/>
    <w:rsid w:val="007D5E27"/>
    <w:rsid w:val="007D5F0A"/>
    <w:rsid w:val="007D6B6D"/>
    <w:rsid w:val="007E21EF"/>
    <w:rsid w:val="007F1D84"/>
    <w:rsid w:val="007F3EC2"/>
    <w:rsid w:val="007F4470"/>
    <w:rsid w:val="007F534F"/>
    <w:rsid w:val="007F7F00"/>
    <w:rsid w:val="008015A3"/>
    <w:rsid w:val="0080408F"/>
    <w:rsid w:val="008048B9"/>
    <w:rsid w:val="00813A3F"/>
    <w:rsid w:val="008208E4"/>
    <w:rsid w:val="008238F6"/>
    <w:rsid w:val="008259E4"/>
    <w:rsid w:val="00831140"/>
    <w:rsid w:val="00835795"/>
    <w:rsid w:val="00840E35"/>
    <w:rsid w:val="00841727"/>
    <w:rsid w:val="00843BD1"/>
    <w:rsid w:val="008459A5"/>
    <w:rsid w:val="008470D7"/>
    <w:rsid w:val="0085169B"/>
    <w:rsid w:val="00854540"/>
    <w:rsid w:val="00855768"/>
    <w:rsid w:val="00864EB7"/>
    <w:rsid w:val="0086549D"/>
    <w:rsid w:val="00866532"/>
    <w:rsid w:val="00866587"/>
    <w:rsid w:val="0087546F"/>
    <w:rsid w:val="00880A19"/>
    <w:rsid w:val="00885739"/>
    <w:rsid w:val="00890C8C"/>
    <w:rsid w:val="00891492"/>
    <w:rsid w:val="00893583"/>
    <w:rsid w:val="00894AEE"/>
    <w:rsid w:val="008970DD"/>
    <w:rsid w:val="008A10DF"/>
    <w:rsid w:val="008A3691"/>
    <w:rsid w:val="008A47A6"/>
    <w:rsid w:val="008A63F1"/>
    <w:rsid w:val="008B0AD1"/>
    <w:rsid w:val="008B0F35"/>
    <w:rsid w:val="008B2136"/>
    <w:rsid w:val="008C46C6"/>
    <w:rsid w:val="008C76B2"/>
    <w:rsid w:val="008D177C"/>
    <w:rsid w:val="008D70A7"/>
    <w:rsid w:val="008D7A54"/>
    <w:rsid w:val="008E4577"/>
    <w:rsid w:val="008E484C"/>
    <w:rsid w:val="008F6267"/>
    <w:rsid w:val="0090055F"/>
    <w:rsid w:val="009026AF"/>
    <w:rsid w:val="00903993"/>
    <w:rsid w:val="00904587"/>
    <w:rsid w:val="00927060"/>
    <w:rsid w:val="00927539"/>
    <w:rsid w:val="00927658"/>
    <w:rsid w:val="00932F33"/>
    <w:rsid w:val="009404E0"/>
    <w:rsid w:val="0094359D"/>
    <w:rsid w:val="00943980"/>
    <w:rsid w:val="00953680"/>
    <w:rsid w:val="009556F5"/>
    <w:rsid w:val="00961180"/>
    <w:rsid w:val="00974E92"/>
    <w:rsid w:val="00991AAD"/>
    <w:rsid w:val="0099226E"/>
    <w:rsid w:val="009950F6"/>
    <w:rsid w:val="009A103A"/>
    <w:rsid w:val="009A7483"/>
    <w:rsid w:val="009B1200"/>
    <w:rsid w:val="009C40A3"/>
    <w:rsid w:val="009C7F44"/>
    <w:rsid w:val="009D07D5"/>
    <w:rsid w:val="009D4941"/>
    <w:rsid w:val="009F4AAD"/>
    <w:rsid w:val="009F675F"/>
    <w:rsid w:val="00A015C8"/>
    <w:rsid w:val="00A0490D"/>
    <w:rsid w:val="00A07221"/>
    <w:rsid w:val="00A077EC"/>
    <w:rsid w:val="00A14CB2"/>
    <w:rsid w:val="00A17F12"/>
    <w:rsid w:val="00A17F79"/>
    <w:rsid w:val="00A27AA0"/>
    <w:rsid w:val="00A361B5"/>
    <w:rsid w:val="00A40EF8"/>
    <w:rsid w:val="00A43B77"/>
    <w:rsid w:val="00A52EA2"/>
    <w:rsid w:val="00A569EA"/>
    <w:rsid w:val="00A612EC"/>
    <w:rsid w:val="00A64422"/>
    <w:rsid w:val="00A6465B"/>
    <w:rsid w:val="00A65043"/>
    <w:rsid w:val="00A72D5A"/>
    <w:rsid w:val="00A72E12"/>
    <w:rsid w:val="00A77DCA"/>
    <w:rsid w:val="00A85929"/>
    <w:rsid w:val="00AA3515"/>
    <w:rsid w:val="00AB3C6C"/>
    <w:rsid w:val="00AB6578"/>
    <w:rsid w:val="00AC0456"/>
    <w:rsid w:val="00AC3515"/>
    <w:rsid w:val="00AD3C09"/>
    <w:rsid w:val="00AD64C1"/>
    <w:rsid w:val="00AD7F52"/>
    <w:rsid w:val="00AE1BEE"/>
    <w:rsid w:val="00AE1FFA"/>
    <w:rsid w:val="00AE392D"/>
    <w:rsid w:val="00AE73AC"/>
    <w:rsid w:val="00AF26F4"/>
    <w:rsid w:val="00AF576A"/>
    <w:rsid w:val="00AF75D7"/>
    <w:rsid w:val="00B116AB"/>
    <w:rsid w:val="00B11EF8"/>
    <w:rsid w:val="00B2514E"/>
    <w:rsid w:val="00B25DA7"/>
    <w:rsid w:val="00B26058"/>
    <w:rsid w:val="00B2659D"/>
    <w:rsid w:val="00B2700C"/>
    <w:rsid w:val="00B31C9F"/>
    <w:rsid w:val="00B32306"/>
    <w:rsid w:val="00B336CE"/>
    <w:rsid w:val="00B37B1B"/>
    <w:rsid w:val="00B4035D"/>
    <w:rsid w:val="00B436BB"/>
    <w:rsid w:val="00B45049"/>
    <w:rsid w:val="00B52181"/>
    <w:rsid w:val="00B6050C"/>
    <w:rsid w:val="00B615CC"/>
    <w:rsid w:val="00B62E69"/>
    <w:rsid w:val="00B84D7F"/>
    <w:rsid w:val="00B9251A"/>
    <w:rsid w:val="00BA1E20"/>
    <w:rsid w:val="00BA5ACA"/>
    <w:rsid w:val="00BB567E"/>
    <w:rsid w:val="00BB79A8"/>
    <w:rsid w:val="00BC23BC"/>
    <w:rsid w:val="00BC2634"/>
    <w:rsid w:val="00BC337E"/>
    <w:rsid w:val="00BC4580"/>
    <w:rsid w:val="00BC5C9B"/>
    <w:rsid w:val="00BC63BC"/>
    <w:rsid w:val="00BC75AC"/>
    <w:rsid w:val="00BD0B96"/>
    <w:rsid w:val="00BD4C04"/>
    <w:rsid w:val="00BD50D1"/>
    <w:rsid w:val="00BE201D"/>
    <w:rsid w:val="00BE2B84"/>
    <w:rsid w:val="00BE30C5"/>
    <w:rsid w:val="00BF35CF"/>
    <w:rsid w:val="00C04378"/>
    <w:rsid w:val="00C05213"/>
    <w:rsid w:val="00C1412B"/>
    <w:rsid w:val="00C20EFF"/>
    <w:rsid w:val="00C2358A"/>
    <w:rsid w:val="00C24776"/>
    <w:rsid w:val="00C257EC"/>
    <w:rsid w:val="00C34046"/>
    <w:rsid w:val="00C34420"/>
    <w:rsid w:val="00C36713"/>
    <w:rsid w:val="00C4119B"/>
    <w:rsid w:val="00C41337"/>
    <w:rsid w:val="00C4139B"/>
    <w:rsid w:val="00C41979"/>
    <w:rsid w:val="00C524DB"/>
    <w:rsid w:val="00C53469"/>
    <w:rsid w:val="00C54FF5"/>
    <w:rsid w:val="00C61FE9"/>
    <w:rsid w:val="00C72FAD"/>
    <w:rsid w:val="00C73AE8"/>
    <w:rsid w:val="00C761DE"/>
    <w:rsid w:val="00C823C1"/>
    <w:rsid w:val="00C85ACD"/>
    <w:rsid w:val="00C85F67"/>
    <w:rsid w:val="00C91B8A"/>
    <w:rsid w:val="00C95541"/>
    <w:rsid w:val="00C961D7"/>
    <w:rsid w:val="00C974FE"/>
    <w:rsid w:val="00CA1B61"/>
    <w:rsid w:val="00CA7EFD"/>
    <w:rsid w:val="00CB25DF"/>
    <w:rsid w:val="00CB3A78"/>
    <w:rsid w:val="00CB5146"/>
    <w:rsid w:val="00CB5A95"/>
    <w:rsid w:val="00CB6F99"/>
    <w:rsid w:val="00CC041B"/>
    <w:rsid w:val="00CC128F"/>
    <w:rsid w:val="00CD238C"/>
    <w:rsid w:val="00CE031E"/>
    <w:rsid w:val="00CE0FC5"/>
    <w:rsid w:val="00CF1F62"/>
    <w:rsid w:val="00D1269B"/>
    <w:rsid w:val="00D12A10"/>
    <w:rsid w:val="00D14804"/>
    <w:rsid w:val="00D16224"/>
    <w:rsid w:val="00D1657B"/>
    <w:rsid w:val="00D17C94"/>
    <w:rsid w:val="00D20A93"/>
    <w:rsid w:val="00D27202"/>
    <w:rsid w:val="00D30248"/>
    <w:rsid w:val="00D3026B"/>
    <w:rsid w:val="00D316C3"/>
    <w:rsid w:val="00D3340A"/>
    <w:rsid w:val="00D41E03"/>
    <w:rsid w:val="00D447C2"/>
    <w:rsid w:val="00D47417"/>
    <w:rsid w:val="00D5243E"/>
    <w:rsid w:val="00D603D0"/>
    <w:rsid w:val="00D71451"/>
    <w:rsid w:val="00D767FF"/>
    <w:rsid w:val="00D81736"/>
    <w:rsid w:val="00D85C95"/>
    <w:rsid w:val="00D91206"/>
    <w:rsid w:val="00D935A1"/>
    <w:rsid w:val="00D938C2"/>
    <w:rsid w:val="00D93A07"/>
    <w:rsid w:val="00DA2342"/>
    <w:rsid w:val="00DB2555"/>
    <w:rsid w:val="00DC287C"/>
    <w:rsid w:val="00DC55AA"/>
    <w:rsid w:val="00DD1255"/>
    <w:rsid w:val="00DD2BBE"/>
    <w:rsid w:val="00DE26DD"/>
    <w:rsid w:val="00DF35FD"/>
    <w:rsid w:val="00DF6905"/>
    <w:rsid w:val="00E013BD"/>
    <w:rsid w:val="00E01EF9"/>
    <w:rsid w:val="00E06ECA"/>
    <w:rsid w:val="00E14643"/>
    <w:rsid w:val="00E156B2"/>
    <w:rsid w:val="00E30BE5"/>
    <w:rsid w:val="00E34ECE"/>
    <w:rsid w:val="00E40D8B"/>
    <w:rsid w:val="00E45804"/>
    <w:rsid w:val="00E5733F"/>
    <w:rsid w:val="00E67B8C"/>
    <w:rsid w:val="00E7580B"/>
    <w:rsid w:val="00E81141"/>
    <w:rsid w:val="00E85E27"/>
    <w:rsid w:val="00E875F2"/>
    <w:rsid w:val="00E967E6"/>
    <w:rsid w:val="00EA07FA"/>
    <w:rsid w:val="00EA1F0A"/>
    <w:rsid w:val="00EA538F"/>
    <w:rsid w:val="00EB0C99"/>
    <w:rsid w:val="00EB321C"/>
    <w:rsid w:val="00EC01CA"/>
    <w:rsid w:val="00ED04D6"/>
    <w:rsid w:val="00ED2960"/>
    <w:rsid w:val="00ED6012"/>
    <w:rsid w:val="00ED7684"/>
    <w:rsid w:val="00EE4DFF"/>
    <w:rsid w:val="00EE7253"/>
    <w:rsid w:val="00EE7882"/>
    <w:rsid w:val="00EE7A2E"/>
    <w:rsid w:val="00EF4FC6"/>
    <w:rsid w:val="00EF66A8"/>
    <w:rsid w:val="00F0305A"/>
    <w:rsid w:val="00F11996"/>
    <w:rsid w:val="00F17672"/>
    <w:rsid w:val="00F21F4C"/>
    <w:rsid w:val="00F24FF4"/>
    <w:rsid w:val="00F258E0"/>
    <w:rsid w:val="00F303B8"/>
    <w:rsid w:val="00F3097F"/>
    <w:rsid w:val="00F3199A"/>
    <w:rsid w:val="00F3260C"/>
    <w:rsid w:val="00F414BC"/>
    <w:rsid w:val="00F43C72"/>
    <w:rsid w:val="00F472C6"/>
    <w:rsid w:val="00F476FB"/>
    <w:rsid w:val="00F50999"/>
    <w:rsid w:val="00F509FF"/>
    <w:rsid w:val="00F513AE"/>
    <w:rsid w:val="00F52D5F"/>
    <w:rsid w:val="00F53F73"/>
    <w:rsid w:val="00F56EF1"/>
    <w:rsid w:val="00F571CE"/>
    <w:rsid w:val="00F60259"/>
    <w:rsid w:val="00F63523"/>
    <w:rsid w:val="00F64FF1"/>
    <w:rsid w:val="00F747EE"/>
    <w:rsid w:val="00F80C02"/>
    <w:rsid w:val="00F81223"/>
    <w:rsid w:val="00F85C0A"/>
    <w:rsid w:val="00F92032"/>
    <w:rsid w:val="00F97331"/>
    <w:rsid w:val="00FA3642"/>
    <w:rsid w:val="00FA46AA"/>
    <w:rsid w:val="00FA77E9"/>
    <w:rsid w:val="00FB5DE3"/>
    <w:rsid w:val="00FC199C"/>
    <w:rsid w:val="00FC2C2E"/>
    <w:rsid w:val="00FC5A83"/>
    <w:rsid w:val="00FD1172"/>
    <w:rsid w:val="00FD1E0D"/>
    <w:rsid w:val="00FD47AD"/>
    <w:rsid w:val="00FD4A82"/>
    <w:rsid w:val="00FD60EF"/>
    <w:rsid w:val="00FD6671"/>
    <w:rsid w:val="00FE010F"/>
    <w:rsid w:val="00FE1705"/>
    <w:rsid w:val="00FE23B3"/>
    <w:rsid w:val="00FE5FF2"/>
    <w:rsid w:val="00FE7B39"/>
    <w:rsid w:val="00FF7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8157F"/>
  <w15:docId w15:val="{09C544E8-C0F6-401A-A718-30F27AB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7E6"/>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qFormat/>
    <w:rsid w:val="00A72E12"/>
    <w:pPr>
      <w:keepNext/>
      <w:spacing w:before="80" w:after="80"/>
      <w:outlineLvl w:val="1"/>
    </w:pPr>
    <w:rPr>
      <w:b/>
      <w:sz w:val="28"/>
      <w:szCs w:val="20"/>
      <w:lang w:val="en-GB" w:eastAsia="en-US"/>
    </w:rPr>
  </w:style>
  <w:style w:type="paragraph" w:styleId="Heading4">
    <w:name w:val="heading 4"/>
    <w:basedOn w:val="Normal"/>
    <w:next w:val="Normal"/>
    <w:link w:val="Heading4Char"/>
    <w:uiPriority w:val="9"/>
    <w:semiHidden/>
    <w:unhideWhenUsed/>
    <w:qFormat/>
    <w:rsid w:val="005300B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768"/>
    <w:pPr>
      <w:ind w:left="720"/>
      <w:contextualSpacing/>
    </w:pPr>
  </w:style>
  <w:style w:type="character" w:customStyle="1" w:styleId="Heading2Char">
    <w:name w:val="Heading 2 Char"/>
    <w:basedOn w:val="DefaultParagraphFont"/>
    <w:link w:val="Heading2"/>
    <w:rsid w:val="00A72E12"/>
    <w:rPr>
      <w:rFonts w:ascii="Times New Roman" w:eastAsia="Times New Roman" w:hAnsi="Times New Roman" w:cs="Times New Roman"/>
      <w:b/>
      <w:sz w:val="28"/>
      <w:szCs w:val="20"/>
      <w:lang w:val="en-GB"/>
    </w:rPr>
  </w:style>
  <w:style w:type="paragraph" w:styleId="NormalWeb">
    <w:name w:val="Normal (Web)"/>
    <w:basedOn w:val="Normal"/>
    <w:uiPriority w:val="99"/>
    <w:unhideWhenUsed/>
    <w:rsid w:val="00A72E12"/>
    <w:pPr>
      <w:spacing w:before="100" w:beforeAutospacing="1" w:after="100" w:afterAutospacing="1" w:line="240" w:lineRule="exact"/>
      <w:jc w:val="center"/>
    </w:pPr>
    <w:rPr>
      <w:lang w:val="en-US" w:eastAsia="en-US"/>
    </w:rPr>
  </w:style>
  <w:style w:type="paragraph" w:customStyle="1" w:styleId="NormalArial">
    <w:name w:val="Normal +Arial"/>
    <w:basedOn w:val="Heading4"/>
    <w:link w:val="NormalArialChar"/>
    <w:semiHidden/>
    <w:rsid w:val="005300B4"/>
    <w:pPr>
      <w:keepLines w:val="0"/>
      <w:spacing w:before="120" w:after="120" w:line="340" w:lineRule="exact"/>
      <w:jc w:val="both"/>
    </w:pPr>
    <w:rPr>
      <w:rFonts w:ascii="Times New Roman" w:eastAsia="Times New Roman" w:hAnsi="Times New Roman" w:cs="Times New Roman"/>
      <w:b/>
      <w:bCs/>
      <w:i w:val="0"/>
      <w:iCs w:val="0"/>
      <w:color w:val="auto"/>
      <w:sz w:val="28"/>
      <w:szCs w:val="28"/>
      <w:lang w:val="en-US" w:eastAsia="en-US"/>
    </w:rPr>
  </w:style>
  <w:style w:type="character" w:customStyle="1" w:styleId="NormalArialChar">
    <w:name w:val="Normal +Arial Char"/>
    <w:link w:val="NormalArial"/>
    <w:semiHidden/>
    <w:rsid w:val="005300B4"/>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semiHidden/>
    <w:rsid w:val="005300B4"/>
    <w:rPr>
      <w:rFonts w:asciiTheme="majorHAnsi" w:eastAsiaTheme="majorEastAsia" w:hAnsiTheme="majorHAnsi" w:cstheme="majorBidi"/>
      <w:i/>
      <w:iCs/>
      <w:color w:val="2F5496" w:themeColor="accent1" w:themeShade="BF"/>
      <w:sz w:val="24"/>
      <w:szCs w:val="24"/>
      <w:lang w:val="vi-VN" w:eastAsia="vi-VN"/>
    </w:rPr>
  </w:style>
  <w:style w:type="character" w:customStyle="1" w:styleId="Bodytext2">
    <w:name w:val="Body text (2)_"/>
    <w:link w:val="Bodytext20"/>
    <w:locked/>
    <w:rsid w:val="00D935A1"/>
    <w:rPr>
      <w:b/>
      <w:bCs/>
      <w:sz w:val="23"/>
      <w:szCs w:val="23"/>
      <w:shd w:val="clear" w:color="auto" w:fill="FFFFFF"/>
    </w:rPr>
  </w:style>
  <w:style w:type="paragraph" w:customStyle="1" w:styleId="Bodytext20">
    <w:name w:val="Body text (2)"/>
    <w:basedOn w:val="Normal"/>
    <w:link w:val="Bodytext2"/>
    <w:rsid w:val="00D935A1"/>
    <w:pPr>
      <w:widowControl w:val="0"/>
      <w:shd w:val="clear" w:color="auto" w:fill="FFFFFF"/>
      <w:spacing w:before="180" w:after="180" w:line="240" w:lineRule="atLeast"/>
      <w:jc w:val="both"/>
    </w:pPr>
    <w:rPr>
      <w:rFonts w:asciiTheme="minorHAnsi" w:eastAsiaTheme="minorHAnsi" w:hAnsiTheme="minorHAnsi" w:cstheme="minorBidi"/>
      <w:b/>
      <w:bCs/>
      <w:sz w:val="23"/>
      <w:szCs w:val="23"/>
      <w:shd w:val="clear" w:color="auto" w:fill="FFFFFF"/>
      <w:lang w:val="en-US" w:eastAsia="en-US"/>
    </w:rPr>
  </w:style>
  <w:style w:type="paragraph" w:styleId="Header">
    <w:name w:val="header"/>
    <w:basedOn w:val="Normal"/>
    <w:link w:val="HeaderChar"/>
    <w:uiPriority w:val="99"/>
    <w:unhideWhenUsed/>
    <w:rsid w:val="00F414BC"/>
    <w:pPr>
      <w:tabs>
        <w:tab w:val="center" w:pos="4680"/>
        <w:tab w:val="right" w:pos="9360"/>
      </w:tabs>
    </w:pPr>
  </w:style>
  <w:style w:type="character" w:customStyle="1" w:styleId="HeaderChar">
    <w:name w:val="Header Char"/>
    <w:basedOn w:val="DefaultParagraphFont"/>
    <w:link w:val="Header"/>
    <w:uiPriority w:val="99"/>
    <w:rsid w:val="00F414BC"/>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F414BC"/>
    <w:pPr>
      <w:tabs>
        <w:tab w:val="center" w:pos="4680"/>
        <w:tab w:val="right" w:pos="9360"/>
      </w:tabs>
    </w:pPr>
  </w:style>
  <w:style w:type="character" w:customStyle="1" w:styleId="FooterChar">
    <w:name w:val="Footer Char"/>
    <w:basedOn w:val="DefaultParagraphFont"/>
    <w:link w:val="Footer"/>
    <w:uiPriority w:val="99"/>
    <w:rsid w:val="00F414BC"/>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481D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DD1"/>
    <w:rPr>
      <w:rFonts w:ascii="Segoe UI" w:eastAsia="Times New Roman" w:hAnsi="Segoe UI" w:cs="Segoe UI"/>
      <w:sz w:val="18"/>
      <w:szCs w:val="18"/>
      <w:lang w:val="vi-VN" w:eastAsia="vi-VN"/>
    </w:rPr>
  </w:style>
  <w:style w:type="paragraph" w:customStyle="1" w:styleId="mucluc2">
    <w:name w:val="mucluc2"/>
    <w:basedOn w:val="Normal"/>
    <w:rsid w:val="006608F3"/>
    <w:pPr>
      <w:spacing w:before="240" w:after="120" w:line="360" w:lineRule="auto"/>
      <w:ind w:firstLine="1418"/>
      <w:jc w:val="both"/>
    </w:pPr>
    <w:rPr>
      <w:rFonts w:ascii=".VnAvantH" w:hAnsi=".VnAvantH"/>
      <w:b/>
      <w:szCs w:val="20"/>
      <w:lang w:val="en-US" w:eastAsia="en-US"/>
    </w:rPr>
  </w:style>
  <w:style w:type="paragraph" w:styleId="BodyTextIndent">
    <w:name w:val="Body Text Indent"/>
    <w:basedOn w:val="Normal"/>
    <w:link w:val="BodyTextIndentChar"/>
    <w:rsid w:val="00E7580B"/>
    <w:pPr>
      <w:spacing w:before="60"/>
      <w:ind w:left="-109" w:firstLine="676"/>
      <w:jc w:val="both"/>
    </w:pPr>
    <w:rPr>
      <w:rFonts w:ascii=".VnTime" w:hAnsi=".VnTime"/>
      <w:color w:val="000000"/>
      <w:sz w:val="28"/>
      <w:lang w:val="en-US" w:eastAsia="en-US"/>
    </w:rPr>
  </w:style>
  <w:style w:type="character" w:customStyle="1" w:styleId="BodyTextIndentChar">
    <w:name w:val="Body Text Indent Char"/>
    <w:basedOn w:val="DefaultParagraphFont"/>
    <w:link w:val="BodyTextIndent"/>
    <w:rsid w:val="00E7580B"/>
    <w:rPr>
      <w:rFonts w:ascii=".VnTime" w:eastAsia="Times New Roman" w:hAnsi=".VnTime" w:cs="Times New Roman"/>
      <w:color w:val="000000"/>
      <w:sz w:val="28"/>
      <w:szCs w:val="24"/>
    </w:rPr>
  </w:style>
  <w:style w:type="paragraph" w:styleId="BodyText">
    <w:name w:val="Body Text"/>
    <w:basedOn w:val="Normal"/>
    <w:link w:val="BodyTextChar"/>
    <w:rsid w:val="00411A42"/>
    <w:pPr>
      <w:spacing w:after="120"/>
    </w:pPr>
    <w:rPr>
      <w:rFonts w:ascii=".VnTime" w:hAnsi=".VnTime"/>
      <w:color w:val="000000"/>
      <w:sz w:val="28"/>
      <w:lang w:val="en-US" w:eastAsia="en-US"/>
    </w:rPr>
  </w:style>
  <w:style w:type="character" w:customStyle="1" w:styleId="BodyTextChar">
    <w:name w:val="Body Text Char"/>
    <w:basedOn w:val="DefaultParagraphFont"/>
    <w:link w:val="BodyText"/>
    <w:rsid w:val="00411A42"/>
    <w:rPr>
      <w:rFonts w:ascii=".VnTime" w:eastAsia="Times New Roman" w:hAnsi=".VnTime" w:cs="Times New Roman"/>
      <w:color w:val="000000"/>
      <w:sz w:val="28"/>
      <w:szCs w:val="24"/>
    </w:rPr>
  </w:style>
  <w:style w:type="paragraph" w:customStyle="1" w:styleId="than">
    <w:name w:val="than"/>
    <w:basedOn w:val="Normal"/>
    <w:uiPriority w:val="99"/>
    <w:rsid w:val="0045338B"/>
    <w:pPr>
      <w:spacing w:before="100" w:beforeAutospacing="1" w:after="100" w:afterAutospacing="1"/>
      <w:jc w:val="both"/>
    </w:pPr>
    <w:rPr>
      <w:lang w:val="en-US" w:eastAsia="en-US"/>
    </w:rPr>
  </w:style>
  <w:style w:type="character" w:styleId="Hyperlink">
    <w:name w:val="Hyperlink"/>
    <w:basedOn w:val="DefaultParagraphFont"/>
    <w:rsid w:val="0045338B"/>
    <w:rPr>
      <w:color w:val="0563C1" w:themeColor="hyperlink"/>
      <w:u w:val="single"/>
    </w:rPr>
  </w:style>
  <w:style w:type="character" w:customStyle="1" w:styleId="fontstyle01">
    <w:name w:val="fontstyle01"/>
    <w:basedOn w:val="DefaultParagraphFont"/>
    <w:rsid w:val="00D85C95"/>
    <w:rPr>
      <w:rFonts w:ascii="TimesNewRomanPSMT" w:eastAsia="TimesNewRomanPSMT" w:hint="eastAsia"/>
      <w:b w:val="0"/>
      <w:bCs w:val="0"/>
      <w:i w:val="0"/>
      <w:iCs w:val="0"/>
      <w:color w:val="000000"/>
      <w:sz w:val="24"/>
      <w:szCs w:val="24"/>
    </w:rPr>
  </w:style>
  <w:style w:type="paragraph" w:customStyle="1" w:styleId="BankNormal">
    <w:name w:val="BankNormal"/>
    <w:basedOn w:val="Normal"/>
    <w:qFormat/>
    <w:rsid w:val="00077A6C"/>
    <w:pPr>
      <w:spacing w:after="240" w:line="360" w:lineRule="exact"/>
      <w:jc w:val="both"/>
    </w:pPr>
    <w:rPr>
      <w:rFonts w:ascii=".VnTime" w:hAnsi=".VnTime"/>
      <w:sz w:val="28"/>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74727">
      <w:bodyDiv w:val="1"/>
      <w:marLeft w:val="0"/>
      <w:marRight w:val="0"/>
      <w:marTop w:val="0"/>
      <w:marBottom w:val="0"/>
      <w:divBdr>
        <w:top w:val="none" w:sz="0" w:space="0" w:color="auto"/>
        <w:left w:val="none" w:sz="0" w:space="0" w:color="auto"/>
        <w:bottom w:val="none" w:sz="0" w:space="0" w:color="auto"/>
        <w:right w:val="none" w:sz="0" w:space="0" w:color="auto"/>
      </w:divBdr>
    </w:div>
    <w:div w:id="1319579908">
      <w:bodyDiv w:val="1"/>
      <w:marLeft w:val="0"/>
      <w:marRight w:val="0"/>
      <w:marTop w:val="0"/>
      <w:marBottom w:val="0"/>
      <w:divBdr>
        <w:top w:val="none" w:sz="0" w:space="0" w:color="auto"/>
        <w:left w:val="none" w:sz="0" w:space="0" w:color="auto"/>
        <w:bottom w:val="none" w:sz="0" w:space="0" w:color="auto"/>
        <w:right w:val="none" w:sz="0" w:space="0" w:color="auto"/>
      </w:divBdr>
    </w:div>
    <w:div w:id="2124379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902</Words>
  <Characters>5147</Characters>
  <Application>Microsoft Office Word</Application>
  <DocSecurity>0</DocSecurity>
  <Lines>42</Lines>
  <Paragraphs>12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USER</cp:lastModifiedBy>
  <cp:revision>130</cp:revision>
  <cp:lastPrinted>2023-08-10T11:05:00Z</cp:lastPrinted>
  <dcterms:created xsi:type="dcterms:W3CDTF">2024-09-09T02:47:00Z</dcterms:created>
  <dcterms:modified xsi:type="dcterms:W3CDTF">2026-08-10T09:44:00Z</dcterms:modified>
</cp:coreProperties>
</file>